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41BD" w14:textId="77777777" w:rsidR="001E665D" w:rsidRPr="001E665D" w:rsidRDefault="001E665D" w:rsidP="001E665D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FZXBSJW--GB1-0"/>
          <w:kern w:val="0"/>
          <w:sz w:val="44"/>
          <w:szCs w:val="44"/>
        </w:rPr>
      </w:pPr>
      <w:proofErr w:type="gramStart"/>
      <w:r w:rsidRPr="001E665D">
        <w:rPr>
          <w:rFonts w:ascii="方正小标宋简体" w:eastAsia="方正小标宋简体" w:hAnsi="方正小标宋简体" w:cs="FZXBSJW--GB1-0" w:hint="eastAsia"/>
          <w:kern w:val="0"/>
          <w:sz w:val="44"/>
          <w:szCs w:val="44"/>
        </w:rPr>
        <w:t>课程思政示范</w:t>
      </w:r>
      <w:proofErr w:type="gramEnd"/>
      <w:r w:rsidRPr="001E665D">
        <w:rPr>
          <w:rFonts w:ascii="方正小标宋简体" w:eastAsia="方正小标宋简体" w:hAnsi="方正小标宋简体" w:cs="FZXBSJW--GB1-0" w:hint="eastAsia"/>
          <w:kern w:val="0"/>
          <w:sz w:val="44"/>
          <w:szCs w:val="44"/>
        </w:rPr>
        <w:t>课程申报书附件材料</w:t>
      </w:r>
    </w:p>
    <w:p w14:paraId="1E4DB9C4" w14:textId="77777777" w:rsidR="001E665D" w:rsidRDefault="001E665D" w:rsidP="001E665D">
      <w:pPr>
        <w:autoSpaceDE w:val="0"/>
        <w:autoSpaceDN w:val="0"/>
        <w:adjustRightInd w:val="0"/>
        <w:jc w:val="center"/>
        <w:rPr>
          <w:rFonts w:ascii="楷体_GB2312" w:eastAsia="楷体_GB2312" w:cs="楷体_GB2312"/>
          <w:kern w:val="0"/>
          <w:sz w:val="32"/>
          <w:szCs w:val="32"/>
        </w:rPr>
      </w:pPr>
      <w:r>
        <w:rPr>
          <w:rFonts w:ascii="楷体_GB2312" w:eastAsia="楷体_GB2312" w:cs="楷体_GB2312" w:hint="eastAsia"/>
          <w:kern w:val="0"/>
          <w:sz w:val="32"/>
          <w:szCs w:val="32"/>
        </w:rPr>
        <w:t>（兼作封面）</w:t>
      </w:r>
    </w:p>
    <w:p w14:paraId="26DC6055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课程名称：</w:t>
      </w:r>
    </w:p>
    <w:p w14:paraId="6F686555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课程负责人：</w:t>
      </w:r>
    </w:p>
    <w:p w14:paraId="13046086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推荐类别：</w:t>
      </w:r>
    </w:p>
    <w:p w14:paraId="29F7A4DC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申报学校：</w:t>
      </w:r>
    </w:p>
    <w:p w14:paraId="1C7C5DE5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附件材料清单：</w:t>
      </w:r>
    </w:p>
    <w:p w14:paraId="6A2AE917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>1.</w:t>
      </w:r>
      <w:r>
        <w:rPr>
          <w:rFonts w:ascii="黑体" w:eastAsia="黑体" w:cs="黑体" w:hint="eastAsia"/>
          <w:kern w:val="0"/>
          <w:sz w:val="32"/>
          <w:szCs w:val="32"/>
        </w:rPr>
        <w:t>教学设计样例说明（必须提供）</w:t>
      </w:r>
    </w:p>
    <w:p w14:paraId="12D9ED5C" w14:textId="224AD25A" w:rsidR="001E665D" w:rsidRDefault="001E665D" w:rsidP="001E665D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（提供一节代表性课程的完整教学设计和教学实施流程说明，尽可能细致地反映出教师的思考和教学设计，在文档中应提供不少于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5 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张教学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活动的图片。要求教学设计样例应具有较强的可读性，表述清晰流畅。课程负责人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签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字。）</w:t>
      </w:r>
    </w:p>
    <w:p w14:paraId="4D739812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>2.</w:t>
      </w:r>
      <w:r>
        <w:rPr>
          <w:rFonts w:ascii="黑体" w:eastAsia="黑体" w:cs="黑体" w:hint="eastAsia"/>
          <w:kern w:val="0"/>
          <w:sz w:val="32"/>
          <w:szCs w:val="32"/>
        </w:rPr>
        <w:t>最近一学期的课程教案（必须提供）</w:t>
      </w:r>
    </w:p>
    <w:p w14:paraId="669DC679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（课程负责人签字。）</w:t>
      </w:r>
    </w:p>
    <w:p w14:paraId="4DD40B4A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>3.</w:t>
      </w:r>
      <w:r>
        <w:rPr>
          <w:rFonts w:ascii="黑体" w:eastAsia="黑体" w:cs="黑体" w:hint="eastAsia"/>
          <w:kern w:val="0"/>
          <w:sz w:val="32"/>
          <w:szCs w:val="32"/>
        </w:rPr>
        <w:t>最近一学期学生评教结果统计（选择性提供）</w:t>
      </w:r>
    </w:p>
    <w:p w14:paraId="5AC1EEF9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（申报学校教务部门盖章。）</w:t>
      </w:r>
    </w:p>
    <w:p w14:paraId="5CF99F2C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>4.</w:t>
      </w:r>
      <w:r>
        <w:rPr>
          <w:rFonts w:ascii="黑体" w:eastAsia="黑体" w:cs="黑体" w:hint="eastAsia"/>
          <w:kern w:val="0"/>
          <w:sz w:val="32"/>
          <w:szCs w:val="32"/>
        </w:rPr>
        <w:t>最近一次学校对课堂教学评价（选择性提供）</w:t>
      </w:r>
    </w:p>
    <w:p w14:paraId="6F5C3738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（申报学校教务部门盖章。）</w:t>
      </w:r>
    </w:p>
    <w:p w14:paraId="3FBF5030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>5.</w:t>
      </w:r>
      <w:r>
        <w:rPr>
          <w:rFonts w:ascii="黑体" w:eastAsia="黑体" w:cs="黑体" w:hint="eastAsia"/>
          <w:kern w:val="0"/>
          <w:sz w:val="32"/>
          <w:szCs w:val="32"/>
        </w:rPr>
        <w:t>支撑材料目录清单及有关材料</w:t>
      </w:r>
    </w:p>
    <w:p w14:paraId="29740A32" w14:textId="77777777" w:rsidR="001E665D" w:rsidRDefault="001E665D" w:rsidP="001E665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注：以上材料均可能网上公开，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请严格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审查，确保不违</w:t>
      </w:r>
    </w:p>
    <w:p w14:paraId="34DA6DDE" w14:textId="1359F172" w:rsidR="002C6354" w:rsidRDefault="001E665D" w:rsidP="001E665D"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反有</w:t>
      </w:r>
      <w:r w:rsidRPr="001E665D">
        <w:rPr>
          <w:rFonts w:ascii="仿宋_GB2312" w:eastAsia="仿宋_GB2312" w:cs="仿宋_GB2312" w:hint="eastAsia"/>
          <w:kern w:val="0"/>
          <w:sz w:val="32"/>
          <w:szCs w:val="32"/>
        </w:rPr>
        <w:t>关</w:t>
      </w:r>
      <w:proofErr w:type="gramEnd"/>
      <w:r w:rsidRPr="001E665D">
        <w:rPr>
          <w:rFonts w:ascii="仿宋_GB2312" w:eastAsia="仿宋_GB2312" w:cs="仿宋_GB2312" w:hint="eastAsia"/>
          <w:kern w:val="0"/>
          <w:sz w:val="32"/>
          <w:szCs w:val="32"/>
        </w:rPr>
        <w:t>法律及保密规定。</w:t>
      </w:r>
    </w:p>
    <w:sectPr w:rsidR="002C6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F2BD" w14:textId="77777777" w:rsidR="005F4062" w:rsidRDefault="005F4062" w:rsidP="001E665D">
      <w:r>
        <w:separator/>
      </w:r>
    </w:p>
  </w:endnote>
  <w:endnote w:type="continuationSeparator" w:id="0">
    <w:p w14:paraId="55D82050" w14:textId="77777777" w:rsidR="005F4062" w:rsidRDefault="005F4062" w:rsidP="001E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FZXBS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0B3A" w14:textId="77777777" w:rsidR="005F4062" w:rsidRDefault="005F4062" w:rsidP="001E665D">
      <w:r>
        <w:separator/>
      </w:r>
    </w:p>
  </w:footnote>
  <w:footnote w:type="continuationSeparator" w:id="0">
    <w:p w14:paraId="473918A7" w14:textId="77777777" w:rsidR="005F4062" w:rsidRDefault="005F4062" w:rsidP="001E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8E"/>
    <w:rsid w:val="001E665D"/>
    <w:rsid w:val="002C6354"/>
    <w:rsid w:val="005F4062"/>
    <w:rsid w:val="00B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78626"/>
  <w15:chartTrackingRefBased/>
  <w15:docId w15:val="{451A0184-6FFC-4529-9740-E213B4CA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6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peng</dc:creator>
  <cp:keywords/>
  <dc:description/>
  <cp:lastModifiedBy>liu peng</cp:lastModifiedBy>
  <cp:revision>2</cp:revision>
  <dcterms:created xsi:type="dcterms:W3CDTF">2022-11-01T00:10:00Z</dcterms:created>
  <dcterms:modified xsi:type="dcterms:W3CDTF">2022-11-01T00:12:00Z</dcterms:modified>
</cp:coreProperties>
</file>