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D0EB8" w14:textId="4C253BE9" w:rsidR="001C1C7A" w:rsidRDefault="0005237F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校</w:t>
      </w:r>
      <w:r>
        <w:rPr>
          <w:rFonts w:ascii="宋体" w:hAnsi="宋体" w:hint="eastAsia"/>
          <w:b/>
          <w:sz w:val="32"/>
          <w:szCs w:val="32"/>
        </w:rPr>
        <w:t>内</w:t>
      </w:r>
      <w:r>
        <w:rPr>
          <w:rFonts w:ascii="宋体" w:hAnsi="宋体" w:hint="eastAsia"/>
          <w:b/>
          <w:sz w:val="32"/>
          <w:szCs w:val="32"/>
        </w:rPr>
        <w:t>访问【新教务</w:t>
      </w:r>
      <w:r>
        <w:rPr>
          <w:rFonts w:ascii="宋体" w:hAnsi="宋体"/>
          <w:b/>
          <w:sz w:val="32"/>
          <w:szCs w:val="32"/>
        </w:rPr>
        <w:t>系统</w:t>
      </w:r>
      <w:r>
        <w:rPr>
          <w:rFonts w:ascii="宋体" w:hAnsi="宋体" w:hint="eastAsia"/>
          <w:b/>
          <w:sz w:val="32"/>
          <w:szCs w:val="32"/>
        </w:rPr>
        <w:t>】</w:t>
      </w:r>
    </w:p>
    <w:p w14:paraId="662AAA51" w14:textId="77777777" w:rsidR="001C1C7A" w:rsidRDefault="0005237F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----</w:t>
      </w:r>
      <w:r>
        <w:rPr>
          <w:rFonts w:ascii="宋体" w:hAnsi="宋体" w:hint="eastAsia"/>
          <w:b/>
          <w:sz w:val="32"/>
          <w:szCs w:val="32"/>
        </w:rPr>
        <w:t>手机进行体育</w:t>
      </w:r>
      <w:r>
        <w:rPr>
          <w:rFonts w:ascii="宋体" w:hAnsi="宋体" w:hint="eastAsia"/>
          <w:b/>
          <w:sz w:val="32"/>
          <w:szCs w:val="32"/>
        </w:rPr>
        <w:t>选课操作指南</w:t>
      </w:r>
    </w:p>
    <w:p w14:paraId="0DD4E0D6" w14:textId="77777777" w:rsidR="001C1C7A" w:rsidRDefault="0005237F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b/>
          <w:sz w:val="24"/>
          <w:szCs w:val="24"/>
        </w:rPr>
        <w:t>连接进入校内网络</w:t>
      </w:r>
    </w:p>
    <w:p w14:paraId="3AC22B70" w14:textId="77777777" w:rsidR="001C1C7A" w:rsidRDefault="0005237F">
      <w:pPr>
        <w:spacing w:line="360" w:lineRule="auto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24"/>
          <w:szCs w:val="24"/>
        </w:rPr>
        <w:t>用户名为学号，</w:t>
      </w:r>
      <w:r>
        <w:rPr>
          <w:rFonts w:ascii="宋体" w:hAnsi="宋体" w:hint="eastAsia"/>
          <w:bCs/>
          <w:sz w:val="24"/>
          <w:szCs w:val="24"/>
          <w:highlight w:val="yellow"/>
        </w:rPr>
        <w:t>密码默认身份证后</w:t>
      </w:r>
      <w:r>
        <w:rPr>
          <w:rFonts w:ascii="宋体" w:hAnsi="宋体" w:hint="eastAsia"/>
          <w:bCs/>
          <w:sz w:val="24"/>
          <w:szCs w:val="24"/>
          <w:highlight w:val="yellow"/>
        </w:rPr>
        <w:t>6</w:t>
      </w:r>
      <w:r>
        <w:rPr>
          <w:rFonts w:ascii="宋体" w:hAnsi="宋体" w:hint="eastAsia"/>
          <w:bCs/>
          <w:sz w:val="24"/>
          <w:szCs w:val="24"/>
          <w:highlight w:val="yellow"/>
        </w:rPr>
        <w:t>位</w:t>
      </w:r>
      <w:r>
        <w:rPr>
          <w:rFonts w:ascii="宋体" w:hAnsi="宋体" w:hint="eastAsia"/>
          <w:bCs/>
          <w:sz w:val="24"/>
          <w:szCs w:val="24"/>
        </w:rPr>
        <w:t>。看到连接成功，表示成功连入校园网；</w:t>
      </w:r>
    </w:p>
    <w:p w14:paraId="46093C48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114300" distR="114300" wp14:anchorId="1B406908" wp14:editId="110A26A9">
            <wp:extent cx="2419985" cy="5097145"/>
            <wp:effectExtent l="0" t="0" r="184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4D79D133" wp14:editId="555B6705">
            <wp:extent cx="2534285" cy="5132705"/>
            <wp:effectExtent l="0" t="0" r="1841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72C4" w14:textId="77777777" w:rsidR="001C1C7A" w:rsidRDefault="0005237F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第二步：访问新教务系统</w:t>
      </w:r>
    </w:p>
    <w:p w14:paraId="07F1B687" w14:textId="77777777" w:rsidR="001C1C7A" w:rsidRDefault="0005237F">
      <w:pPr>
        <w:spacing w:line="360" w:lineRule="auto"/>
        <w:ind w:firstLine="420"/>
        <w:jc w:val="left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24"/>
          <w:szCs w:val="24"/>
        </w:rPr>
        <w:t>打开浏览器，在地址栏里输入新教务系统访问地址</w:t>
      </w:r>
      <w:r>
        <w:rPr>
          <w:rFonts w:ascii="宋体" w:hAnsi="宋体"/>
          <w:bCs/>
          <w:sz w:val="24"/>
          <w:szCs w:val="24"/>
        </w:rPr>
        <w:t>http://jwts.hitwh.edu.cn/</w:t>
      </w:r>
      <w:r>
        <w:rPr>
          <w:rFonts w:ascii="宋体" w:hAnsi="宋体" w:hint="eastAsia"/>
          <w:bCs/>
          <w:sz w:val="24"/>
          <w:szCs w:val="24"/>
        </w:rPr>
        <w:t>看到新教务系统的首页面，</w:t>
      </w:r>
      <w:r>
        <w:rPr>
          <w:rFonts w:ascii="宋体" w:hAnsi="宋体" w:hint="eastAsia"/>
          <w:bCs/>
          <w:sz w:val="24"/>
          <w:szCs w:val="24"/>
        </w:rPr>
        <w:t>“本科</w:t>
      </w:r>
      <w:r>
        <w:rPr>
          <w:rFonts w:ascii="宋体" w:hAnsi="宋体"/>
          <w:bCs/>
          <w:sz w:val="24"/>
          <w:szCs w:val="24"/>
        </w:rPr>
        <w:t>教学管理与服务平台</w:t>
      </w:r>
      <w:r>
        <w:rPr>
          <w:rFonts w:ascii="宋体" w:hAnsi="宋体" w:hint="eastAsia"/>
          <w:bCs/>
          <w:sz w:val="24"/>
          <w:szCs w:val="24"/>
        </w:rPr>
        <w:t>”的第二项</w:t>
      </w:r>
      <w:r>
        <w:rPr>
          <w:rFonts w:ascii="宋体" w:hAnsi="宋体" w:hint="eastAsia"/>
          <w:bCs/>
          <w:sz w:val="24"/>
          <w:szCs w:val="24"/>
        </w:rPr>
        <w:t xml:space="preserve"> </w:t>
      </w:r>
      <w:r>
        <w:rPr>
          <w:rFonts w:ascii="宋体" w:hAnsi="宋体" w:hint="eastAsia"/>
          <w:bCs/>
          <w:sz w:val="24"/>
          <w:szCs w:val="24"/>
        </w:rPr>
        <w:t>选择</w:t>
      </w:r>
      <w:r>
        <w:rPr>
          <w:rFonts w:ascii="宋体" w:hAnsi="宋体"/>
          <w:bCs/>
          <w:color w:val="FF0000"/>
          <w:sz w:val="24"/>
          <w:szCs w:val="24"/>
        </w:rPr>
        <w:t>【</w:t>
      </w:r>
      <w:r>
        <w:rPr>
          <w:rFonts w:ascii="宋体" w:hAnsi="宋体" w:hint="eastAsia"/>
          <w:bCs/>
          <w:color w:val="FF0000"/>
          <w:sz w:val="24"/>
          <w:szCs w:val="24"/>
        </w:rPr>
        <w:t>其他</w:t>
      </w:r>
      <w:r>
        <w:rPr>
          <w:rFonts w:ascii="宋体" w:hAnsi="宋体"/>
          <w:bCs/>
          <w:color w:val="FF0000"/>
          <w:sz w:val="24"/>
          <w:szCs w:val="24"/>
        </w:rPr>
        <w:t>用户】</w:t>
      </w:r>
      <w:r>
        <w:rPr>
          <w:rFonts w:ascii="宋体" w:hAnsi="宋体" w:hint="eastAsia"/>
          <w:bCs/>
          <w:sz w:val="24"/>
          <w:szCs w:val="24"/>
        </w:rPr>
        <w:t>进行登录；</w:t>
      </w:r>
    </w:p>
    <w:p w14:paraId="5EF40D1E" w14:textId="77777777" w:rsidR="001C1C7A" w:rsidRDefault="001C1C7A">
      <w:pPr>
        <w:spacing w:line="360" w:lineRule="auto"/>
        <w:jc w:val="left"/>
        <w:rPr>
          <w:rFonts w:ascii="宋体" w:hAnsi="宋体"/>
          <w:bCs/>
          <w:sz w:val="24"/>
          <w:szCs w:val="24"/>
        </w:rPr>
      </w:pPr>
    </w:p>
    <w:p w14:paraId="53A81AF4" w14:textId="77777777" w:rsidR="001C1C7A" w:rsidRDefault="0005237F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E8C0E53" wp14:editId="4E0E4205">
            <wp:extent cx="2626360" cy="4936490"/>
            <wp:effectExtent l="0" t="0" r="25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9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140798AE" wp14:editId="0278FD0B">
            <wp:extent cx="2419350" cy="49314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EE16C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第三步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ascii="宋体" w:hAnsi="宋体" w:hint="eastAsia"/>
          <w:b/>
          <w:sz w:val="24"/>
          <w:szCs w:val="24"/>
        </w:rPr>
        <w:t>登录进入【新</w:t>
      </w:r>
      <w:r>
        <w:rPr>
          <w:rFonts w:ascii="宋体" w:hAnsi="宋体"/>
          <w:b/>
          <w:sz w:val="24"/>
          <w:szCs w:val="24"/>
        </w:rPr>
        <w:t>教务系统</w:t>
      </w:r>
      <w:r>
        <w:rPr>
          <w:rFonts w:ascii="宋体" w:hAnsi="宋体" w:hint="eastAsia"/>
          <w:b/>
          <w:sz w:val="24"/>
          <w:szCs w:val="24"/>
        </w:rPr>
        <w:t>】</w:t>
      </w:r>
    </w:p>
    <w:p w14:paraId="02BAE3D3" w14:textId="77777777" w:rsidR="001C1C7A" w:rsidRDefault="0005237F">
      <w:pPr>
        <w:spacing w:line="360" w:lineRule="auto"/>
        <w:ind w:firstLine="420"/>
        <w:rPr>
          <w:rFonts w:ascii="宋体" w:hAnsi="宋体"/>
          <w:b/>
          <w:color w:val="FF0000"/>
          <w:sz w:val="24"/>
          <w:szCs w:val="24"/>
          <w:u w:val="single"/>
        </w:rPr>
      </w:pPr>
      <w:r>
        <w:rPr>
          <w:rFonts w:ascii="宋体" w:hAnsi="宋体" w:hint="eastAsia"/>
          <w:sz w:val="24"/>
          <w:szCs w:val="24"/>
        </w:rPr>
        <w:t>登陆的</w:t>
      </w:r>
      <w:r>
        <w:rPr>
          <w:rFonts w:ascii="宋体" w:hAnsi="宋体" w:hint="eastAsia"/>
          <w:sz w:val="24"/>
          <w:szCs w:val="24"/>
        </w:rPr>
        <w:t>学生初始</w:t>
      </w:r>
      <w:r>
        <w:rPr>
          <w:rFonts w:ascii="宋体" w:hAnsi="宋体"/>
          <w:sz w:val="24"/>
          <w:szCs w:val="24"/>
        </w:rPr>
        <w:t>用户名</w:t>
      </w:r>
      <w:r>
        <w:rPr>
          <w:rFonts w:ascii="宋体" w:hAnsi="宋体" w:hint="eastAsia"/>
          <w:sz w:val="24"/>
          <w:szCs w:val="24"/>
        </w:rPr>
        <w:t>和</w:t>
      </w:r>
      <w:r>
        <w:rPr>
          <w:rFonts w:ascii="宋体" w:hAnsi="宋体"/>
          <w:sz w:val="24"/>
          <w:szCs w:val="24"/>
        </w:rPr>
        <w:t>密码</w:t>
      </w:r>
      <w:r>
        <w:rPr>
          <w:rFonts w:ascii="宋体" w:hAnsi="宋体" w:hint="eastAsia"/>
          <w:sz w:val="24"/>
          <w:szCs w:val="24"/>
        </w:rPr>
        <w:t>：</w:t>
      </w:r>
      <w:r>
        <w:rPr>
          <w:rFonts w:ascii="宋体" w:hAnsi="宋体" w:hint="eastAsia"/>
          <w:b/>
          <w:color w:val="FF0000"/>
          <w:sz w:val="24"/>
          <w:szCs w:val="24"/>
        </w:rPr>
        <w:t>用户名</w:t>
      </w:r>
      <w:r>
        <w:rPr>
          <w:rFonts w:ascii="宋体" w:hAnsi="宋体"/>
          <w:b/>
          <w:color w:val="FF0000"/>
          <w:sz w:val="24"/>
          <w:szCs w:val="24"/>
        </w:rPr>
        <w:t>：学号</w:t>
      </w:r>
      <w:r>
        <w:rPr>
          <w:rFonts w:ascii="宋体" w:hAnsi="宋体" w:hint="eastAsia"/>
          <w:b/>
          <w:color w:val="FF0000"/>
          <w:sz w:val="24"/>
          <w:szCs w:val="24"/>
        </w:rPr>
        <w:t>；初始密码</w:t>
      </w:r>
      <w:r>
        <w:rPr>
          <w:rFonts w:ascii="宋体" w:hAnsi="宋体"/>
          <w:b/>
          <w:color w:val="FF0000"/>
          <w:sz w:val="24"/>
          <w:szCs w:val="24"/>
        </w:rPr>
        <w:t>：身份证号后</w:t>
      </w:r>
      <w:r>
        <w:rPr>
          <w:rFonts w:ascii="宋体" w:hAnsi="宋体" w:hint="eastAsia"/>
          <w:b/>
          <w:color w:val="FF0000"/>
          <w:sz w:val="24"/>
          <w:szCs w:val="24"/>
        </w:rPr>
        <w:t>6</w:t>
      </w:r>
      <w:r>
        <w:rPr>
          <w:rFonts w:ascii="宋体" w:hAnsi="宋体" w:hint="eastAsia"/>
          <w:b/>
          <w:color w:val="FF0000"/>
          <w:sz w:val="24"/>
          <w:szCs w:val="24"/>
        </w:rPr>
        <w:t>位</w:t>
      </w:r>
      <w:r>
        <w:rPr>
          <w:rFonts w:ascii="宋体" w:hAnsi="宋体" w:hint="eastAsia"/>
          <w:b/>
          <w:color w:val="FF0000"/>
          <w:sz w:val="24"/>
          <w:szCs w:val="24"/>
        </w:rPr>
        <w:t>；</w:t>
      </w:r>
    </w:p>
    <w:p w14:paraId="56C2C53B" w14:textId="77777777" w:rsidR="001C1C7A" w:rsidRDefault="0005237F">
      <w:pPr>
        <w:spacing w:line="360" w:lineRule="auto"/>
        <w:ind w:firstLineChars="150" w:firstLine="36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ascii="宋体" w:hAnsi="宋体" w:hint="eastAsia"/>
          <w:b/>
          <w:sz w:val="24"/>
          <w:szCs w:val="24"/>
        </w:rPr>
        <w:t>（</w:t>
      </w:r>
      <w:r>
        <w:rPr>
          <w:rFonts w:ascii="宋体" w:hAnsi="宋体"/>
          <w:b/>
          <w:sz w:val="24"/>
          <w:szCs w:val="24"/>
        </w:rPr>
        <w:t>此</w:t>
      </w:r>
      <w:r>
        <w:rPr>
          <w:rFonts w:ascii="宋体" w:hAnsi="宋体" w:hint="eastAsia"/>
          <w:b/>
          <w:sz w:val="24"/>
          <w:szCs w:val="24"/>
        </w:rPr>
        <w:t>处</w:t>
      </w:r>
      <w:r>
        <w:rPr>
          <w:rFonts w:ascii="宋体" w:hAnsi="宋体"/>
          <w:b/>
          <w:sz w:val="24"/>
          <w:szCs w:val="24"/>
        </w:rPr>
        <w:t>输入</w:t>
      </w:r>
      <w:r>
        <w:rPr>
          <w:rFonts w:ascii="宋体" w:hAnsi="宋体" w:hint="eastAsia"/>
          <w:b/>
          <w:sz w:val="24"/>
          <w:szCs w:val="24"/>
        </w:rPr>
        <w:t>的用户名</w:t>
      </w:r>
      <w:r>
        <w:rPr>
          <w:rFonts w:ascii="宋体" w:hAnsi="宋体"/>
          <w:b/>
          <w:sz w:val="24"/>
          <w:szCs w:val="24"/>
        </w:rPr>
        <w:t>和密码</w:t>
      </w:r>
      <w:r>
        <w:rPr>
          <w:rFonts w:ascii="宋体" w:hAnsi="宋体" w:hint="eastAsia"/>
          <w:b/>
          <w:sz w:val="24"/>
          <w:szCs w:val="24"/>
        </w:rPr>
        <w:t>与统一</w:t>
      </w:r>
      <w:r>
        <w:rPr>
          <w:rFonts w:ascii="宋体" w:hAnsi="宋体"/>
          <w:b/>
          <w:sz w:val="24"/>
          <w:szCs w:val="24"/>
        </w:rPr>
        <w:t>身份认证</w:t>
      </w:r>
      <w:r>
        <w:rPr>
          <w:rFonts w:ascii="宋体" w:hAnsi="宋体" w:hint="eastAsia"/>
          <w:b/>
          <w:sz w:val="24"/>
          <w:szCs w:val="24"/>
        </w:rPr>
        <w:t>的不一样）</w:t>
      </w:r>
    </w:p>
    <w:p w14:paraId="09154F64" w14:textId="77777777" w:rsidR="001C1C7A" w:rsidRDefault="0005237F">
      <w:pPr>
        <w:spacing w:line="360" w:lineRule="auto"/>
        <w:ind w:firstLineChars="150" w:firstLine="361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登陆成功后，可以看到使用须知，点击同意继续其他操作；</w:t>
      </w:r>
    </w:p>
    <w:p w14:paraId="1193697A" w14:textId="77777777" w:rsidR="001C1C7A" w:rsidRDefault="0005237F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6903A74" wp14:editId="161F5B79">
            <wp:extent cx="2252345" cy="4754880"/>
            <wp:effectExtent l="0" t="0" r="14605" b="7620"/>
            <wp:docPr id="32" name="图片 32" descr="Screenshot_20200909_13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00909_1352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4C04E794" wp14:editId="73350290">
            <wp:extent cx="2246630" cy="4757420"/>
            <wp:effectExtent l="0" t="0" r="127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1EFF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</w:t>
      </w:r>
      <w:r>
        <w:rPr>
          <w:rFonts w:ascii="宋体" w:hAnsi="宋体" w:hint="eastAsia"/>
          <w:b/>
          <w:sz w:val="24"/>
          <w:szCs w:val="24"/>
        </w:rPr>
        <w:t>四</w:t>
      </w:r>
      <w:r>
        <w:rPr>
          <w:rFonts w:ascii="宋体" w:hAnsi="宋体" w:hint="eastAsia"/>
          <w:b/>
          <w:sz w:val="24"/>
          <w:szCs w:val="24"/>
        </w:rPr>
        <w:t>步</w:t>
      </w:r>
      <w:r>
        <w:rPr>
          <w:rFonts w:ascii="宋体" w:hAnsi="宋体"/>
          <w:b/>
          <w:sz w:val="24"/>
          <w:szCs w:val="24"/>
        </w:rPr>
        <w:t>：</w:t>
      </w:r>
      <w:r>
        <w:rPr>
          <w:rFonts w:ascii="宋体" w:hAnsi="宋体" w:hint="eastAsia"/>
          <w:b/>
          <w:sz w:val="24"/>
          <w:szCs w:val="24"/>
        </w:rPr>
        <w:t>修改密码</w:t>
      </w:r>
    </w:p>
    <w:p w14:paraId="06AC06E4" w14:textId="77777777" w:rsidR="001C1C7A" w:rsidRDefault="0005237F">
      <w:pPr>
        <w:spacing w:before="120" w:after="120" w:line="360" w:lineRule="auto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24"/>
          <w:szCs w:val="24"/>
        </w:rPr>
        <w:t>首次登陆，会有修改密码的提示，为了安全考虑，建议进行密码修改。</w:t>
      </w:r>
    </w:p>
    <w:p w14:paraId="1090FBAC" w14:textId="77777777" w:rsidR="001C1C7A" w:rsidRDefault="0005237F">
      <w:pPr>
        <w:spacing w:before="120" w:after="120" w:line="360" w:lineRule="auto"/>
        <w:rPr>
          <w:rFonts w:ascii="宋体" w:hAnsi="宋体"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53B03A6F" wp14:editId="2ABE925C">
            <wp:extent cx="4089400" cy="2862580"/>
            <wp:effectExtent l="0" t="0" r="635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BAB8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第五步：查询可选课程</w:t>
      </w:r>
    </w:p>
    <w:p w14:paraId="00EEF865" w14:textId="77777777" w:rsidR="001C1C7A" w:rsidRDefault="0005237F">
      <w:pPr>
        <w:spacing w:before="120" w:after="120" w:line="360" w:lineRule="auto"/>
        <w:rPr>
          <w:rFonts w:ascii="宋体" w:hAnsi="宋体"/>
          <w:bCs/>
          <w:sz w:val="24"/>
          <w:szCs w:val="24"/>
        </w:rPr>
      </w:pPr>
      <w:r>
        <w:rPr>
          <w:rFonts w:ascii="宋体" w:hAnsi="宋体" w:hint="eastAsia"/>
          <w:bCs/>
          <w:sz w:val="24"/>
          <w:szCs w:val="24"/>
        </w:rPr>
        <w:t>点击学生选课菜单，选择要想选课的课程类别，比如“体育”，然后在备选课程里，学年学期选择“</w:t>
      </w:r>
      <w:r>
        <w:rPr>
          <w:rFonts w:ascii="宋体" w:hAnsi="宋体" w:hint="eastAsia"/>
          <w:bCs/>
          <w:sz w:val="24"/>
          <w:szCs w:val="24"/>
        </w:rPr>
        <w:t>2020</w:t>
      </w:r>
      <w:r>
        <w:rPr>
          <w:rFonts w:ascii="宋体" w:hAnsi="宋体" w:hint="eastAsia"/>
          <w:bCs/>
          <w:sz w:val="24"/>
          <w:szCs w:val="24"/>
        </w:rPr>
        <w:t>秋”，点查询。</w:t>
      </w:r>
    </w:p>
    <w:p w14:paraId="6ABBDC1B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6C01ABAF" wp14:editId="172457BB">
            <wp:extent cx="3394075" cy="4010660"/>
            <wp:effectExtent l="0" t="0" r="158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F876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68465DD9" wp14:editId="6E8B4185">
            <wp:extent cx="3464560" cy="3166110"/>
            <wp:effectExtent l="0" t="0" r="254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A774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第六步：选择课程</w:t>
      </w:r>
    </w:p>
    <w:p w14:paraId="763BC5C9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6F5D7689" wp14:editId="6F996346">
            <wp:extent cx="5267960" cy="4795520"/>
            <wp:effectExtent l="0" t="0" r="889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9625" w14:textId="77777777" w:rsidR="001C1C7A" w:rsidRDefault="0005237F">
      <w:pPr>
        <w:spacing w:before="120" w:after="120" w:line="360" w:lineRule="auto"/>
      </w:pPr>
      <w:r>
        <w:rPr>
          <w:rFonts w:hint="eastAsia"/>
        </w:rPr>
        <w:t>提示“选课成功”，表示选课成功，可以在“已选课程”看到。</w:t>
      </w:r>
    </w:p>
    <w:p w14:paraId="4CCFF975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6A8257DB" wp14:editId="25716E43">
            <wp:extent cx="3639185" cy="1739265"/>
            <wp:effectExtent l="0" t="0" r="18415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EC9F" w14:textId="77777777" w:rsidR="001C1C7A" w:rsidRDefault="0005237F">
      <w:pPr>
        <w:spacing w:before="120" w:after="120" w:line="360" w:lineRule="auto"/>
      </w:pPr>
      <w:r>
        <w:rPr>
          <w:noProof/>
        </w:rPr>
        <w:lastRenderedPageBreak/>
        <w:drawing>
          <wp:inline distT="0" distB="0" distL="114300" distR="114300" wp14:anchorId="0B9FC3EE" wp14:editId="0B2C2ECC">
            <wp:extent cx="4991735" cy="3318510"/>
            <wp:effectExtent l="0" t="0" r="18415" b="152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77EA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第七步：退课</w:t>
      </w:r>
    </w:p>
    <w:p w14:paraId="32A811EB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390BF777" wp14:editId="1B216248">
            <wp:extent cx="5273675" cy="3302635"/>
            <wp:effectExtent l="0" t="0" r="3175" b="1206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29E7" w14:textId="77777777" w:rsidR="001C1C7A" w:rsidRDefault="0005237F">
      <w:pPr>
        <w:spacing w:before="120" w:after="120" w:line="360" w:lineRule="auto"/>
      </w:pPr>
      <w:r>
        <w:rPr>
          <w:noProof/>
        </w:rPr>
        <w:lastRenderedPageBreak/>
        <w:drawing>
          <wp:inline distT="0" distB="0" distL="114300" distR="114300" wp14:anchorId="6AC413A9" wp14:editId="7F331A60">
            <wp:extent cx="4095750" cy="19812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7257" w14:textId="77777777" w:rsidR="001C1C7A" w:rsidRDefault="001C1C7A">
      <w:pPr>
        <w:spacing w:before="120" w:after="120" w:line="360" w:lineRule="auto"/>
      </w:pPr>
    </w:p>
    <w:p w14:paraId="21972AFB" w14:textId="77777777" w:rsidR="001C1C7A" w:rsidRDefault="0005237F">
      <w:pPr>
        <w:spacing w:before="120" w:after="120" w:line="360" w:lineRule="auto"/>
      </w:pPr>
      <w:r>
        <w:rPr>
          <w:noProof/>
        </w:rPr>
        <w:drawing>
          <wp:inline distT="0" distB="0" distL="114300" distR="114300" wp14:anchorId="6687C8DD" wp14:editId="0231A706">
            <wp:extent cx="4200525" cy="2105025"/>
            <wp:effectExtent l="0" t="0" r="952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9B93" w14:textId="77777777" w:rsidR="001C1C7A" w:rsidRDefault="001C1C7A">
      <w:pPr>
        <w:spacing w:before="120" w:after="120" w:line="360" w:lineRule="auto"/>
      </w:pPr>
    </w:p>
    <w:p w14:paraId="45553FAD" w14:textId="77777777" w:rsidR="001C1C7A" w:rsidRDefault="0005237F">
      <w:pPr>
        <w:spacing w:before="120" w:after="120"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第八步：退出系统</w:t>
      </w:r>
    </w:p>
    <w:p w14:paraId="7278B18D" w14:textId="77777777" w:rsidR="001C1C7A" w:rsidRDefault="0005237F">
      <w:pPr>
        <w:spacing w:before="120" w:after="120" w:line="360" w:lineRule="auto"/>
      </w:pPr>
      <w:r>
        <w:rPr>
          <w:noProof/>
        </w:rPr>
        <w:lastRenderedPageBreak/>
        <w:drawing>
          <wp:inline distT="0" distB="0" distL="114300" distR="114300" wp14:anchorId="45E13166" wp14:editId="6B30F3F1">
            <wp:extent cx="4991100" cy="7724775"/>
            <wp:effectExtent l="0" t="0" r="0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C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66224F"/>
    <w:rsid w:val="0005237F"/>
    <w:rsid w:val="001C1C7A"/>
    <w:rsid w:val="4766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84C724"/>
  <w15:docId w15:val="{88F7FAE7-245F-4314-829A-019C22872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 军</cp:lastModifiedBy>
  <cp:revision>2</cp:revision>
  <dcterms:created xsi:type="dcterms:W3CDTF">2020-09-09T05:38:00Z</dcterms:created>
  <dcterms:modified xsi:type="dcterms:W3CDTF">2021-07-20T08:33:00Z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