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3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0"/>
        <w:gridCol w:w="1215"/>
        <w:gridCol w:w="2653"/>
        <w:gridCol w:w="1368"/>
        <w:gridCol w:w="915"/>
        <w:gridCol w:w="840"/>
        <w:gridCol w:w="14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030" w:type="dxa"/>
            <w:gridSpan w:val="7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36"/>
                <w:szCs w:val="36"/>
              </w:rPr>
              <w:t>海洋工程学院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  <w:u w:val="singl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土木工程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  <w:t>专业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课程编码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课程名称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课程类别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学时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学分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建议选课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长学期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OE32501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结构力学(1)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4.0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OE33501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结构力学(2)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3.0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OE33502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混凝土与砌体结构(1)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4.0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OE33503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土力学与基础工程(1)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3.0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OE33505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钢结构(1)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OE33506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混凝土与砌体结构(2)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3.0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OE33507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土力学与基础工程(2)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2.0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OE34511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毕业设计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实习实践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.0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90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总学分合计：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90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完成以上总学分方可申请辅修学位证书；完成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.5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学分方可申请辅修专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业证书。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注：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对于土木类内专业及其它相近专业的学生，若有主修专业的课程与辅修课程名称相同或内容重复，需在选课前联系土木工程学院教学秘书，学院指定其它课程补充学分。</w:t>
            </w:r>
          </w:p>
        </w:tc>
      </w:tr>
    </w:tbl>
    <w:p>
      <w:pPr>
        <w:widowControl/>
        <w:jc w:val="center"/>
        <w:textAlignment w:val="center"/>
        <w:rPr>
          <w:rFonts w:ascii="宋体" w:hAnsi="宋体" w:cs="宋体"/>
          <w:b/>
          <w:bCs/>
          <w:color w:val="000000"/>
          <w:kern w:val="0"/>
          <w:sz w:val="36"/>
          <w:szCs w:val="36"/>
          <w:lang w:bidi="ar"/>
        </w:rPr>
      </w:pPr>
    </w:p>
    <w:p/>
    <w:p>
      <w:pPr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02070"/>
    <w:rsid w:val="14397A8B"/>
    <w:rsid w:val="21F4726B"/>
    <w:rsid w:val="22471308"/>
    <w:rsid w:val="234C6D9F"/>
    <w:rsid w:val="23A351EA"/>
    <w:rsid w:val="24910D62"/>
    <w:rsid w:val="2929735B"/>
    <w:rsid w:val="348D4FFE"/>
    <w:rsid w:val="3DA10796"/>
    <w:rsid w:val="645A4D0A"/>
    <w:rsid w:val="6D31205B"/>
    <w:rsid w:val="7050469B"/>
    <w:rsid w:val="791B484A"/>
    <w:rsid w:val="7A0C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2019-06-28T00:29:00Z</dcterms:created>
  <dc:creator>admin</dc:creator>
  <cp:lastModifiedBy>admin</cp:lastModifiedBy>
  <dcterms:modified xsi:type="dcterms:W3CDTF">2021-07-12T01:54:17Z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