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068" w:rsidRPr="006C4F29" w:rsidRDefault="00905C9B">
      <w:pPr>
        <w:jc w:val="center"/>
        <w:rPr>
          <w:rFonts w:ascii="仿宋" w:eastAsia="仿宋" w:hAnsi="仿宋" w:cs="黑体"/>
          <w:b/>
          <w:sz w:val="32"/>
          <w:szCs w:val="32"/>
        </w:rPr>
      </w:pPr>
      <w:r w:rsidRPr="006C4F29">
        <w:rPr>
          <w:rFonts w:ascii="仿宋" w:eastAsia="仿宋" w:hAnsi="仿宋" w:cs="黑体" w:hint="eastAsia"/>
          <w:b/>
          <w:sz w:val="32"/>
          <w:szCs w:val="32"/>
        </w:rPr>
        <w:t>教学研究与质量管理职权清单</w:t>
      </w:r>
    </w:p>
    <w:tbl>
      <w:tblPr>
        <w:tblStyle w:val="a5"/>
        <w:tblW w:w="14174" w:type="dxa"/>
        <w:tblLayout w:type="fixed"/>
        <w:tblLook w:val="04A0"/>
      </w:tblPr>
      <w:tblGrid>
        <w:gridCol w:w="3543"/>
        <w:gridCol w:w="3543"/>
        <w:gridCol w:w="3544"/>
        <w:gridCol w:w="3544"/>
      </w:tblGrid>
      <w:tr w:rsidR="00965068" w:rsidRPr="00B50C5A">
        <w:tc>
          <w:tcPr>
            <w:tcW w:w="3543" w:type="dxa"/>
            <w:vAlign w:val="center"/>
          </w:tcPr>
          <w:p w:rsidR="00965068" w:rsidRPr="00B50C5A" w:rsidRDefault="00905C9B" w:rsidP="00B50C5A">
            <w:pPr>
              <w:jc w:val="center"/>
              <w:rPr>
                <w:bCs/>
                <w:color w:val="000000" w:themeColor="text1"/>
                <w:sz w:val="28"/>
                <w:szCs w:val="28"/>
              </w:rPr>
            </w:pPr>
            <w:r w:rsidRPr="00B50C5A">
              <w:rPr>
                <w:bCs/>
                <w:color w:val="000000" w:themeColor="text1"/>
                <w:sz w:val="28"/>
                <w:szCs w:val="28"/>
              </w:rPr>
              <w:t>职权名称</w:t>
            </w:r>
          </w:p>
        </w:tc>
        <w:tc>
          <w:tcPr>
            <w:tcW w:w="3543" w:type="dxa"/>
            <w:vAlign w:val="center"/>
          </w:tcPr>
          <w:p w:rsidR="00965068" w:rsidRPr="00B50C5A" w:rsidRDefault="00905C9B" w:rsidP="00B50C5A">
            <w:pPr>
              <w:jc w:val="center"/>
              <w:rPr>
                <w:bCs/>
                <w:color w:val="000000" w:themeColor="text1"/>
                <w:sz w:val="28"/>
                <w:szCs w:val="28"/>
              </w:rPr>
            </w:pPr>
            <w:r w:rsidRPr="00B50C5A">
              <w:rPr>
                <w:bCs/>
                <w:color w:val="000000" w:themeColor="text1"/>
                <w:sz w:val="28"/>
                <w:szCs w:val="28"/>
              </w:rPr>
              <w:t>职权内容</w:t>
            </w:r>
          </w:p>
        </w:tc>
        <w:tc>
          <w:tcPr>
            <w:tcW w:w="3544" w:type="dxa"/>
            <w:vAlign w:val="center"/>
          </w:tcPr>
          <w:p w:rsidR="00965068" w:rsidRPr="00B50C5A" w:rsidRDefault="00B50C5A" w:rsidP="00B50C5A">
            <w:pPr>
              <w:jc w:val="center"/>
              <w:rPr>
                <w:bCs/>
                <w:color w:val="000000" w:themeColor="text1"/>
                <w:sz w:val="28"/>
                <w:szCs w:val="28"/>
              </w:rPr>
            </w:pPr>
            <w:r>
              <w:rPr>
                <w:rFonts w:hint="eastAsia"/>
                <w:bCs/>
                <w:color w:val="000000" w:themeColor="text1"/>
                <w:sz w:val="28"/>
                <w:szCs w:val="28"/>
              </w:rPr>
              <w:t>职权</w:t>
            </w:r>
            <w:r w:rsidR="00905C9B" w:rsidRPr="00B50C5A">
              <w:rPr>
                <w:bCs/>
                <w:color w:val="000000" w:themeColor="text1"/>
                <w:sz w:val="28"/>
                <w:szCs w:val="28"/>
              </w:rPr>
              <w:t>依据</w:t>
            </w:r>
          </w:p>
        </w:tc>
        <w:tc>
          <w:tcPr>
            <w:tcW w:w="3544" w:type="dxa"/>
            <w:vAlign w:val="center"/>
          </w:tcPr>
          <w:p w:rsidR="00965068" w:rsidRPr="00B50C5A" w:rsidRDefault="00905C9B" w:rsidP="00B50C5A">
            <w:pPr>
              <w:jc w:val="center"/>
              <w:rPr>
                <w:bCs/>
                <w:color w:val="000000" w:themeColor="text1"/>
                <w:sz w:val="28"/>
                <w:szCs w:val="28"/>
              </w:rPr>
            </w:pPr>
            <w:r w:rsidRPr="00B50C5A">
              <w:rPr>
                <w:bCs/>
                <w:color w:val="000000" w:themeColor="text1"/>
                <w:sz w:val="28"/>
                <w:szCs w:val="28"/>
              </w:rPr>
              <w:t>行使主体</w:t>
            </w:r>
          </w:p>
        </w:tc>
      </w:tr>
      <w:tr w:rsidR="00965068" w:rsidRPr="00B50C5A">
        <w:tc>
          <w:tcPr>
            <w:tcW w:w="3543" w:type="dxa"/>
            <w:vAlign w:val="center"/>
          </w:tcPr>
          <w:p w:rsidR="00965068" w:rsidRPr="00B50C5A" w:rsidRDefault="00905C9B" w:rsidP="00B50C5A">
            <w:pPr>
              <w:jc w:val="center"/>
              <w:rPr>
                <w:rFonts w:ascii="Times New Roman" w:hAnsi="Times New Roman" w:cs="Times New Roman"/>
                <w:color w:val="000000" w:themeColor="text1"/>
              </w:rPr>
            </w:pPr>
            <w:r w:rsidRPr="00B50C5A">
              <w:rPr>
                <w:rFonts w:ascii="Times New Roman" w:hAnsiTheme="minorEastAsia" w:cs="Times New Roman"/>
                <w:color w:val="000000" w:themeColor="text1"/>
              </w:rPr>
              <w:t>本科教育教学改革研究项目评审权</w:t>
            </w:r>
          </w:p>
        </w:tc>
        <w:tc>
          <w:tcPr>
            <w:tcW w:w="3543" w:type="dxa"/>
            <w:vAlign w:val="center"/>
          </w:tcPr>
          <w:p w:rsidR="00965068" w:rsidRPr="00B50C5A" w:rsidRDefault="00905C9B">
            <w:pPr>
              <w:rPr>
                <w:rFonts w:ascii="Times New Roman" w:hAnsi="Times New Roman" w:cs="Times New Roman"/>
                <w:color w:val="000000" w:themeColor="text1"/>
              </w:rPr>
            </w:pPr>
            <w:r w:rsidRPr="00B50C5A">
              <w:rPr>
                <w:rFonts w:ascii="Times New Roman" w:hAnsiTheme="minorEastAsia" w:cs="Times New Roman"/>
                <w:color w:val="000000" w:themeColor="text1"/>
              </w:rPr>
              <w:t>对校级本科教育教学改革研究项目立项、中检、结题等材料进行审核，择优推荐省级项目立项，组织有关国家级项目申报。</w:t>
            </w:r>
          </w:p>
        </w:tc>
        <w:tc>
          <w:tcPr>
            <w:tcW w:w="3544" w:type="dxa"/>
            <w:vAlign w:val="center"/>
          </w:tcPr>
          <w:p w:rsidR="000070AB" w:rsidRPr="00B50C5A" w:rsidRDefault="00AE3A14" w:rsidP="000070AB">
            <w:pPr>
              <w:rPr>
                <w:rFonts w:ascii="Times New Roman" w:hAnsi="Times New Roman" w:cs="Times New Roman"/>
                <w:color w:val="000000" w:themeColor="text1"/>
              </w:rPr>
            </w:pPr>
            <w:r w:rsidRPr="00B50C5A">
              <w:rPr>
                <w:rFonts w:ascii="Times New Roman" w:hAnsi="Times New Roman" w:cs="Times New Roman"/>
                <w:color w:val="000000" w:themeColor="text1"/>
              </w:rPr>
              <w:t>1.</w:t>
            </w:r>
            <w:r w:rsidR="00B50C5A">
              <w:rPr>
                <w:rFonts w:ascii="Times New Roman" w:hAnsi="Times New Roman" w:cs="Times New Roman" w:hint="eastAsia"/>
                <w:color w:val="000000" w:themeColor="text1"/>
              </w:rPr>
              <w:t xml:space="preserve"> </w:t>
            </w:r>
            <w:r w:rsidRPr="00B50C5A">
              <w:rPr>
                <w:rFonts w:ascii="Times New Roman" w:hAnsiTheme="minorEastAsia" w:cs="Times New Roman"/>
                <w:color w:val="000000" w:themeColor="text1"/>
              </w:rPr>
              <w:t>山东省教育厅关于做好本科教改项目立项和管理的通知（省教育厅函件）</w:t>
            </w:r>
            <w:r w:rsidR="000070AB" w:rsidRPr="00B50C5A">
              <w:rPr>
                <w:rFonts w:ascii="Times New Roman" w:hAnsiTheme="minorEastAsia" w:cs="Times New Roman"/>
                <w:color w:val="000000" w:themeColor="text1"/>
              </w:rPr>
              <w:t>（以当年发布为准）</w:t>
            </w:r>
          </w:p>
          <w:p w:rsidR="000070AB" w:rsidRPr="00B50C5A" w:rsidRDefault="00AE3A14" w:rsidP="000070AB">
            <w:pPr>
              <w:rPr>
                <w:rFonts w:ascii="Times New Roman" w:hAnsi="Times New Roman" w:cs="Times New Roman"/>
                <w:color w:val="000000" w:themeColor="text1"/>
              </w:rPr>
            </w:pPr>
            <w:r w:rsidRPr="00B50C5A">
              <w:rPr>
                <w:rFonts w:ascii="Times New Roman" w:hAnsi="Times New Roman" w:cs="Times New Roman"/>
                <w:color w:val="000000" w:themeColor="text1"/>
              </w:rPr>
              <w:t>2.</w:t>
            </w:r>
            <w:r w:rsidR="00B50C5A">
              <w:rPr>
                <w:rFonts w:ascii="Times New Roman" w:hAnsi="Times New Roman" w:cs="Times New Roman" w:hint="eastAsia"/>
                <w:color w:val="000000" w:themeColor="text1"/>
              </w:rPr>
              <w:t xml:space="preserve"> </w:t>
            </w:r>
            <w:r w:rsidRPr="00B50C5A">
              <w:rPr>
                <w:rFonts w:ascii="Times New Roman" w:hAnsiTheme="minorEastAsia" w:cs="Times New Roman"/>
                <w:color w:val="000000" w:themeColor="text1"/>
              </w:rPr>
              <w:t>哈尔滨工业大学（威海）关于开展教学研究项目申报的通知</w:t>
            </w:r>
            <w:r w:rsidR="000070AB" w:rsidRPr="00B50C5A">
              <w:rPr>
                <w:rFonts w:ascii="Times New Roman" w:hAnsiTheme="minorEastAsia" w:cs="Times New Roman"/>
                <w:color w:val="000000" w:themeColor="text1"/>
              </w:rPr>
              <w:t>（以当年发布为准）</w:t>
            </w:r>
          </w:p>
          <w:p w:rsidR="00965068" w:rsidRPr="00B50C5A" w:rsidRDefault="00AE3A14">
            <w:pPr>
              <w:rPr>
                <w:rFonts w:ascii="Times New Roman" w:hAnsi="Times New Roman" w:cs="Times New Roman"/>
                <w:color w:val="000000" w:themeColor="text1"/>
              </w:rPr>
            </w:pPr>
            <w:r w:rsidRPr="00B50C5A">
              <w:rPr>
                <w:rFonts w:ascii="Times New Roman" w:hAnsi="Times New Roman" w:cs="Times New Roman"/>
                <w:color w:val="000000" w:themeColor="text1"/>
              </w:rPr>
              <w:t>3</w:t>
            </w:r>
            <w:r w:rsidR="00905C9B" w:rsidRPr="00B50C5A">
              <w:rPr>
                <w:rFonts w:ascii="Times New Roman" w:hAnsi="Times New Roman" w:cs="Times New Roman"/>
                <w:color w:val="000000" w:themeColor="text1"/>
              </w:rPr>
              <w:t>.</w:t>
            </w:r>
            <w:r w:rsidR="00B50C5A">
              <w:rPr>
                <w:rFonts w:ascii="Times New Roman" w:hAnsi="Times New Roman" w:cs="Times New Roman" w:hint="eastAsia"/>
                <w:color w:val="000000" w:themeColor="text1"/>
              </w:rPr>
              <w:t xml:space="preserve"> </w:t>
            </w:r>
            <w:r w:rsidR="00905C9B" w:rsidRPr="00B50C5A">
              <w:rPr>
                <w:rFonts w:ascii="Times New Roman" w:hAnsiTheme="minorEastAsia" w:cs="Times New Roman"/>
                <w:color w:val="000000" w:themeColor="text1"/>
              </w:rPr>
              <w:t>学校授权</w:t>
            </w:r>
          </w:p>
        </w:tc>
        <w:tc>
          <w:tcPr>
            <w:tcW w:w="3544" w:type="dxa"/>
            <w:vAlign w:val="center"/>
          </w:tcPr>
          <w:p w:rsidR="00965068" w:rsidRPr="00B50C5A" w:rsidRDefault="00AE3A14" w:rsidP="00B50C5A">
            <w:pPr>
              <w:jc w:val="center"/>
              <w:rPr>
                <w:rFonts w:ascii="Times New Roman" w:hAnsi="Times New Roman" w:cs="Times New Roman"/>
                <w:color w:val="000000" w:themeColor="text1"/>
              </w:rPr>
            </w:pPr>
            <w:r w:rsidRPr="00B50C5A">
              <w:rPr>
                <w:rFonts w:ascii="Times New Roman" w:hAnsiTheme="minorEastAsia" w:cs="Times New Roman"/>
                <w:color w:val="000000" w:themeColor="text1"/>
              </w:rPr>
              <w:t>教务处</w:t>
            </w:r>
          </w:p>
        </w:tc>
      </w:tr>
      <w:tr w:rsidR="00965068" w:rsidRPr="00B50C5A">
        <w:tc>
          <w:tcPr>
            <w:tcW w:w="3543" w:type="dxa"/>
            <w:vAlign w:val="center"/>
          </w:tcPr>
          <w:p w:rsidR="00965068" w:rsidRPr="00B50C5A" w:rsidRDefault="00905C9B" w:rsidP="00B50C5A">
            <w:pPr>
              <w:jc w:val="center"/>
              <w:rPr>
                <w:rFonts w:ascii="Times New Roman" w:hAnsi="Times New Roman" w:cs="Times New Roman"/>
                <w:color w:val="000000" w:themeColor="text1"/>
              </w:rPr>
            </w:pPr>
            <w:r w:rsidRPr="00B50C5A">
              <w:rPr>
                <w:rFonts w:ascii="Times New Roman" w:hAnsiTheme="minorEastAsia" w:cs="Times New Roman"/>
                <w:color w:val="000000" w:themeColor="text1"/>
              </w:rPr>
              <w:t>本科教学成果奖审核权</w:t>
            </w:r>
          </w:p>
        </w:tc>
        <w:tc>
          <w:tcPr>
            <w:tcW w:w="3543" w:type="dxa"/>
            <w:vAlign w:val="center"/>
          </w:tcPr>
          <w:p w:rsidR="00965068" w:rsidRPr="00B50C5A" w:rsidRDefault="00905C9B">
            <w:pPr>
              <w:rPr>
                <w:rFonts w:ascii="Times New Roman" w:hAnsi="Times New Roman" w:cs="Times New Roman"/>
                <w:color w:val="000000" w:themeColor="text1"/>
              </w:rPr>
            </w:pPr>
            <w:r w:rsidRPr="00B50C5A">
              <w:rPr>
                <w:rFonts w:ascii="Times New Roman" w:hAnsiTheme="minorEastAsia" w:cs="Times New Roman"/>
                <w:color w:val="000000" w:themeColor="text1"/>
              </w:rPr>
              <w:t>对校级教学成果奖申报材料进行审核并组织评审，择优推荐省级及以上教学成果奖。</w:t>
            </w:r>
          </w:p>
        </w:tc>
        <w:tc>
          <w:tcPr>
            <w:tcW w:w="3544" w:type="dxa"/>
            <w:vAlign w:val="center"/>
          </w:tcPr>
          <w:p w:rsidR="00965068" w:rsidRPr="00B50C5A" w:rsidRDefault="00905C9B">
            <w:pPr>
              <w:rPr>
                <w:rFonts w:ascii="Times New Roman" w:hAnsi="Times New Roman" w:cs="Times New Roman"/>
                <w:color w:val="000000" w:themeColor="text1"/>
              </w:rPr>
            </w:pPr>
            <w:r w:rsidRPr="00B50C5A">
              <w:rPr>
                <w:rFonts w:ascii="Times New Roman" w:hAnsi="Times New Roman" w:cs="Times New Roman"/>
                <w:color w:val="000000" w:themeColor="text1"/>
              </w:rPr>
              <w:t>1.</w:t>
            </w:r>
            <w:r w:rsidR="00B50C5A">
              <w:rPr>
                <w:rFonts w:ascii="Times New Roman" w:hAnsi="Times New Roman" w:cs="Times New Roman" w:hint="eastAsia"/>
                <w:color w:val="000000" w:themeColor="text1"/>
              </w:rPr>
              <w:t xml:space="preserve"> </w:t>
            </w:r>
            <w:r w:rsidRPr="00B50C5A">
              <w:rPr>
                <w:rFonts w:ascii="Times New Roman" w:hAnsiTheme="minorEastAsia" w:cs="Times New Roman"/>
                <w:color w:val="000000" w:themeColor="text1"/>
              </w:rPr>
              <w:t>国务院《教学成果奖励条例》</w:t>
            </w:r>
          </w:p>
          <w:p w:rsidR="00965068" w:rsidRPr="00B50C5A" w:rsidRDefault="00905C9B">
            <w:pPr>
              <w:rPr>
                <w:rFonts w:ascii="Times New Roman" w:hAnsi="Times New Roman" w:cs="Times New Roman"/>
                <w:color w:val="000000" w:themeColor="text1"/>
              </w:rPr>
            </w:pPr>
            <w:r w:rsidRPr="00B50C5A">
              <w:rPr>
                <w:rFonts w:ascii="Times New Roman" w:hAnsi="Times New Roman" w:cs="Times New Roman"/>
                <w:color w:val="000000" w:themeColor="text1"/>
              </w:rPr>
              <w:t>2.</w:t>
            </w:r>
            <w:r w:rsidR="00B50C5A">
              <w:rPr>
                <w:rFonts w:ascii="Times New Roman" w:hAnsi="Times New Roman" w:cs="Times New Roman" w:hint="eastAsia"/>
                <w:color w:val="000000" w:themeColor="text1"/>
              </w:rPr>
              <w:t xml:space="preserve"> </w:t>
            </w:r>
            <w:r w:rsidRPr="00B50C5A">
              <w:rPr>
                <w:rFonts w:ascii="Times New Roman" w:hAnsiTheme="minorEastAsia" w:cs="Times New Roman"/>
                <w:color w:val="000000" w:themeColor="text1"/>
              </w:rPr>
              <w:t>《</w:t>
            </w:r>
            <w:r w:rsidRPr="00B50C5A">
              <w:rPr>
                <w:rFonts w:ascii="Times New Roman" w:hAnsi="Times New Roman" w:cs="Times New Roman"/>
                <w:color w:val="000000" w:themeColor="text1"/>
              </w:rPr>
              <w:t>XX</w:t>
            </w:r>
            <w:r w:rsidRPr="00B50C5A">
              <w:rPr>
                <w:rFonts w:ascii="Times New Roman" w:hAnsiTheme="minorEastAsia" w:cs="Times New Roman"/>
                <w:color w:val="000000" w:themeColor="text1"/>
              </w:rPr>
              <w:t>年</w:t>
            </w:r>
            <w:r w:rsidR="00AE3A14" w:rsidRPr="00B50C5A">
              <w:rPr>
                <w:rFonts w:ascii="Times New Roman" w:hAnsiTheme="minorEastAsia" w:cs="Times New Roman"/>
                <w:color w:val="000000" w:themeColor="text1"/>
              </w:rPr>
              <w:t>山东</w:t>
            </w:r>
            <w:r w:rsidRPr="00B50C5A">
              <w:rPr>
                <w:rFonts w:ascii="Times New Roman" w:hAnsiTheme="minorEastAsia" w:cs="Times New Roman"/>
                <w:color w:val="000000" w:themeColor="text1"/>
              </w:rPr>
              <w:t>省高等教育教学成果奖评选及奖励办法》（以当年发布为准）</w:t>
            </w:r>
          </w:p>
          <w:p w:rsidR="00965068" w:rsidRPr="00B50C5A" w:rsidRDefault="00905C9B" w:rsidP="000070AB">
            <w:pPr>
              <w:rPr>
                <w:rFonts w:ascii="Times New Roman" w:hAnsi="Times New Roman" w:cs="Times New Roman"/>
                <w:color w:val="000000" w:themeColor="text1"/>
              </w:rPr>
            </w:pPr>
            <w:r w:rsidRPr="00B50C5A">
              <w:rPr>
                <w:rFonts w:ascii="Times New Roman" w:hAnsi="Times New Roman" w:cs="Times New Roman"/>
                <w:color w:val="000000" w:themeColor="text1"/>
              </w:rPr>
              <w:t>3.</w:t>
            </w:r>
            <w:bookmarkStart w:id="0" w:name="_GoBack"/>
            <w:bookmarkEnd w:id="0"/>
            <w:r w:rsidR="00B50C5A">
              <w:rPr>
                <w:rFonts w:ascii="Times New Roman" w:hAnsi="Times New Roman" w:cs="Times New Roman" w:hint="eastAsia"/>
                <w:color w:val="000000" w:themeColor="text1"/>
              </w:rPr>
              <w:t xml:space="preserve"> </w:t>
            </w:r>
            <w:r w:rsidRPr="00B50C5A">
              <w:rPr>
                <w:rFonts w:ascii="Times New Roman" w:hAnsiTheme="minorEastAsia" w:cs="Times New Roman"/>
                <w:color w:val="000000" w:themeColor="text1"/>
              </w:rPr>
              <w:t>学校授权</w:t>
            </w:r>
          </w:p>
        </w:tc>
        <w:tc>
          <w:tcPr>
            <w:tcW w:w="3544" w:type="dxa"/>
            <w:vAlign w:val="center"/>
          </w:tcPr>
          <w:p w:rsidR="00965068" w:rsidRPr="00B50C5A" w:rsidRDefault="00AE3A14" w:rsidP="00B50C5A">
            <w:pPr>
              <w:jc w:val="center"/>
              <w:rPr>
                <w:rFonts w:ascii="Times New Roman" w:hAnsi="Times New Roman" w:cs="Times New Roman"/>
                <w:color w:val="000000" w:themeColor="text1"/>
              </w:rPr>
            </w:pPr>
            <w:r w:rsidRPr="00B50C5A">
              <w:rPr>
                <w:rFonts w:ascii="Times New Roman" w:hAnsiTheme="minorEastAsia" w:cs="Times New Roman"/>
                <w:color w:val="000000" w:themeColor="text1"/>
              </w:rPr>
              <w:t>教务处</w:t>
            </w:r>
          </w:p>
        </w:tc>
      </w:tr>
      <w:tr w:rsidR="00965068" w:rsidRPr="00B50C5A">
        <w:tc>
          <w:tcPr>
            <w:tcW w:w="3543" w:type="dxa"/>
            <w:vAlign w:val="center"/>
          </w:tcPr>
          <w:p w:rsidR="00965068" w:rsidRPr="00B50C5A" w:rsidRDefault="00905C9B" w:rsidP="00B50C5A">
            <w:pPr>
              <w:jc w:val="center"/>
              <w:rPr>
                <w:rFonts w:ascii="Times New Roman" w:hAnsi="Times New Roman" w:cs="Times New Roman"/>
                <w:color w:val="000000" w:themeColor="text1"/>
              </w:rPr>
            </w:pPr>
            <w:r w:rsidRPr="00B50C5A">
              <w:rPr>
                <w:rFonts w:ascii="Times New Roman" w:hAnsiTheme="minorEastAsia" w:cs="Times New Roman"/>
                <w:color w:val="000000" w:themeColor="text1"/>
              </w:rPr>
              <w:t>文化素质教育课程建设项目评审权</w:t>
            </w:r>
          </w:p>
        </w:tc>
        <w:tc>
          <w:tcPr>
            <w:tcW w:w="3543" w:type="dxa"/>
            <w:vAlign w:val="center"/>
          </w:tcPr>
          <w:p w:rsidR="00965068" w:rsidRPr="00B50C5A" w:rsidRDefault="00905C9B" w:rsidP="00AE3A14">
            <w:pPr>
              <w:rPr>
                <w:rFonts w:ascii="Times New Roman" w:hAnsi="Times New Roman" w:cs="Times New Roman"/>
                <w:color w:val="000000" w:themeColor="text1"/>
              </w:rPr>
            </w:pPr>
            <w:r w:rsidRPr="00B50C5A">
              <w:rPr>
                <w:rFonts w:ascii="Times New Roman" w:hAnsiTheme="minorEastAsia" w:cs="Times New Roman"/>
                <w:color w:val="000000" w:themeColor="text1"/>
              </w:rPr>
              <w:t>对文化素质教育课程立项、结题等材料进行审核。</w:t>
            </w:r>
          </w:p>
        </w:tc>
        <w:tc>
          <w:tcPr>
            <w:tcW w:w="3544" w:type="dxa"/>
            <w:vAlign w:val="center"/>
          </w:tcPr>
          <w:p w:rsidR="00965068" w:rsidRPr="00B50C5A" w:rsidRDefault="00905C9B">
            <w:pPr>
              <w:rPr>
                <w:rFonts w:ascii="Times New Roman" w:hAnsi="Times New Roman" w:cs="Times New Roman"/>
                <w:color w:val="000000" w:themeColor="text1"/>
              </w:rPr>
            </w:pPr>
            <w:r w:rsidRPr="00B50C5A">
              <w:rPr>
                <w:rFonts w:ascii="Times New Roman" w:hAnsi="Times New Roman" w:cs="Times New Roman"/>
                <w:color w:val="000000" w:themeColor="text1"/>
              </w:rPr>
              <w:t>1.</w:t>
            </w:r>
            <w:r w:rsidR="00B50C5A">
              <w:rPr>
                <w:rFonts w:ascii="Times New Roman" w:hAnsi="Times New Roman" w:cs="Times New Roman" w:hint="eastAsia"/>
                <w:color w:val="000000" w:themeColor="text1"/>
              </w:rPr>
              <w:t xml:space="preserve"> </w:t>
            </w:r>
            <w:r w:rsidRPr="00B50C5A">
              <w:rPr>
                <w:rFonts w:ascii="Times New Roman" w:hAnsiTheme="minorEastAsia" w:cs="Times New Roman"/>
                <w:color w:val="000000" w:themeColor="text1"/>
              </w:rPr>
              <w:t>《</w:t>
            </w:r>
            <w:r w:rsidR="00AE3A14" w:rsidRPr="00B50C5A">
              <w:rPr>
                <w:rFonts w:ascii="Times New Roman" w:hAnsiTheme="minorEastAsia" w:cs="Times New Roman"/>
                <w:color w:val="000000" w:themeColor="text1"/>
              </w:rPr>
              <w:t>关于哈工大（威海）第</w:t>
            </w:r>
            <w:r w:rsidR="00AE3A14" w:rsidRPr="00B50C5A">
              <w:rPr>
                <w:rFonts w:ascii="Times New Roman" w:hAnsi="Times New Roman" w:cs="Times New Roman"/>
                <w:color w:val="000000" w:themeColor="text1"/>
              </w:rPr>
              <w:t>*</w:t>
            </w:r>
            <w:r w:rsidR="00AE3A14" w:rsidRPr="00B50C5A">
              <w:rPr>
                <w:rFonts w:ascii="Times New Roman" w:hAnsiTheme="minorEastAsia" w:cs="Times New Roman"/>
                <w:color w:val="000000" w:themeColor="text1"/>
              </w:rPr>
              <w:t>批文理通识课立项申报的通知</w:t>
            </w:r>
            <w:r w:rsidRPr="00B50C5A">
              <w:rPr>
                <w:rFonts w:ascii="Times New Roman" w:hAnsiTheme="minorEastAsia" w:cs="Times New Roman"/>
                <w:color w:val="000000" w:themeColor="text1"/>
              </w:rPr>
              <w:t>》（以当年发布为准）</w:t>
            </w:r>
          </w:p>
          <w:p w:rsidR="00965068" w:rsidRPr="00B50C5A" w:rsidRDefault="00905C9B">
            <w:pPr>
              <w:rPr>
                <w:rFonts w:ascii="Times New Roman" w:hAnsi="Times New Roman" w:cs="Times New Roman"/>
                <w:color w:val="000000" w:themeColor="text1"/>
              </w:rPr>
            </w:pPr>
            <w:r w:rsidRPr="00B50C5A">
              <w:rPr>
                <w:rFonts w:ascii="Times New Roman" w:hAnsi="Times New Roman" w:cs="Times New Roman"/>
                <w:color w:val="000000" w:themeColor="text1"/>
              </w:rPr>
              <w:t>2.</w:t>
            </w:r>
            <w:r w:rsidR="00B50C5A">
              <w:rPr>
                <w:rFonts w:ascii="Times New Roman" w:hAnsi="Times New Roman" w:cs="Times New Roman" w:hint="eastAsia"/>
                <w:color w:val="000000" w:themeColor="text1"/>
              </w:rPr>
              <w:t xml:space="preserve"> </w:t>
            </w:r>
            <w:r w:rsidRPr="00B50C5A">
              <w:rPr>
                <w:rFonts w:ascii="Times New Roman" w:hAnsiTheme="minorEastAsia" w:cs="Times New Roman"/>
                <w:color w:val="000000" w:themeColor="text1"/>
              </w:rPr>
              <w:t>学校授权</w:t>
            </w:r>
          </w:p>
        </w:tc>
        <w:tc>
          <w:tcPr>
            <w:tcW w:w="3544" w:type="dxa"/>
            <w:vAlign w:val="center"/>
          </w:tcPr>
          <w:p w:rsidR="00965068" w:rsidRPr="00B50C5A" w:rsidRDefault="00AE3A14" w:rsidP="00B50C5A">
            <w:pPr>
              <w:jc w:val="center"/>
              <w:rPr>
                <w:rFonts w:ascii="Times New Roman" w:hAnsi="Times New Roman" w:cs="Times New Roman"/>
                <w:color w:val="000000" w:themeColor="text1"/>
              </w:rPr>
            </w:pPr>
            <w:r w:rsidRPr="00B50C5A">
              <w:rPr>
                <w:rFonts w:ascii="Times New Roman" w:hAnsiTheme="minorEastAsia" w:cs="Times New Roman"/>
                <w:color w:val="000000" w:themeColor="text1"/>
              </w:rPr>
              <w:t>教务处</w:t>
            </w:r>
          </w:p>
        </w:tc>
      </w:tr>
      <w:tr w:rsidR="00965068" w:rsidRPr="00B50C5A">
        <w:tc>
          <w:tcPr>
            <w:tcW w:w="3543" w:type="dxa"/>
            <w:vAlign w:val="center"/>
          </w:tcPr>
          <w:p w:rsidR="00965068" w:rsidRPr="00B50C5A" w:rsidRDefault="00905C9B" w:rsidP="00B50C5A">
            <w:pPr>
              <w:jc w:val="center"/>
              <w:rPr>
                <w:rFonts w:ascii="Times New Roman" w:hAnsi="Times New Roman" w:cs="Times New Roman"/>
                <w:color w:val="000000" w:themeColor="text1"/>
              </w:rPr>
            </w:pPr>
            <w:r w:rsidRPr="00B50C5A">
              <w:rPr>
                <w:rFonts w:ascii="Times New Roman" w:hAnsiTheme="minorEastAsia" w:cs="Times New Roman"/>
                <w:color w:val="000000" w:themeColor="text1"/>
              </w:rPr>
              <w:t>本科课堂教学准入、预警、退出审核权</w:t>
            </w:r>
          </w:p>
        </w:tc>
        <w:tc>
          <w:tcPr>
            <w:tcW w:w="3543" w:type="dxa"/>
            <w:vAlign w:val="center"/>
          </w:tcPr>
          <w:p w:rsidR="00965068" w:rsidRPr="00B50C5A" w:rsidRDefault="00905C9B">
            <w:pPr>
              <w:rPr>
                <w:rFonts w:ascii="Times New Roman" w:hAnsi="Times New Roman" w:cs="Times New Roman"/>
                <w:color w:val="000000" w:themeColor="text1"/>
              </w:rPr>
            </w:pPr>
            <w:r w:rsidRPr="00B50C5A">
              <w:rPr>
                <w:rFonts w:ascii="Times New Roman" w:hAnsiTheme="minorEastAsia" w:cs="Times New Roman"/>
                <w:color w:val="000000" w:themeColor="text1"/>
              </w:rPr>
              <w:t>对本科课堂教学准入、教师预警及退出等进行审核，退出教师名单报校教学委员会决定。</w:t>
            </w:r>
          </w:p>
        </w:tc>
        <w:tc>
          <w:tcPr>
            <w:tcW w:w="3544" w:type="dxa"/>
            <w:vAlign w:val="center"/>
          </w:tcPr>
          <w:p w:rsidR="00965068" w:rsidRPr="00B50C5A" w:rsidRDefault="00905C9B">
            <w:pPr>
              <w:rPr>
                <w:rFonts w:ascii="Times New Roman" w:hAnsi="Times New Roman" w:cs="Times New Roman"/>
                <w:color w:val="000000" w:themeColor="text1"/>
              </w:rPr>
            </w:pPr>
            <w:r w:rsidRPr="00B50C5A">
              <w:rPr>
                <w:rFonts w:ascii="Times New Roman" w:hAnsi="Times New Roman" w:cs="Times New Roman"/>
                <w:color w:val="000000" w:themeColor="text1"/>
              </w:rPr>
              <w:t>1.</w:t>
            </w:r>
            <w:r w:rsidR="00B50C5A">
              <w:rPr>
                <w:rFonts w:ascii="Times New Roman" w:hAnsi="Times New Roman" w:cs="Times New Roman" w:hint="eastAsia"/>
                <w:color w:val="000000" w:themeColor="text1"/>
              </w:rPr>
              <w:t xml:space="preserve"> </w:t>
            </w:r>
            <w:r w:rsidRPr="00B50C5A">
              <w:rPr>
                <w:rFonts w:ascii="Times New Roman" w:hAnsiTheme="minorEastAsia" w:cs="Times New Roman"/>
                <w:color w:val="000000" w:themeColor="text1"/>
              </w:rPr>
              <w:t>《哈尔滨工业大学（威海）青年教师课堂教学准入条例》</w:t>
            </w:r>
          </w:p>
          <w:p w:rsidR="00965068" w:rsidRPr="00B50C5A" w:rsidRDefault="00905C9B">
            <w:pPr>
              <w:rPr>
                <w:rFonts w:ascii="Times New Roman" w:hAnsi="Times New Roman" w:cs="Times New Roman"/>
                <w:color w:val="000000" w:themeColor="text1"/>
              </w:rPr>
            </w:pPr>
            <w:r w:rsidRPr="00B50C5A">
              <w:rPr>
                <w:rFonts w:ascii="Times New Roman" w:hAnsi="Times New Roman" w:cs="Times New Roman"/>
                <w:color w:val="000000" w:themeColor="text1"/>
              </w:rPr>
              <w:t>2.</w:t>
            </w:r>
            <w:r w:rsidR="00B50C5A">
              <w:rPr>
                <w:rFonts w:ascii="Times New Roman" w:hAnsi="Times New Roman" w:cs="Times New Roman" w:hint="eastAsia"/>
                <w:color w:val="000000" w:themeColor="text1"/>
              </w:rPr>
              <w:t xml:space="preserve"> </w:t>
            </w:r>
            <w:r w:rsidRPr="00B50C5A">
              <w:rPr>
                <w:rFonts w:ascii="Times New Roman" w:hAnsiTheme="minorEastAsia" w:cs="Times New Roman"/>
                <w:color w:val="000000" w:themeColor="text1"/>
              </w:rPr>
              <w:t>本科课堂教学准入、教师预警由学校授权。</w:t>
            </w:r>
          </w:p>
        </w:tc>
        <w:tc>
          <w:tcPr>
            <w:tcW w:w="3544" w:type="dxa"/>
            <w:vAlign w:val="center"/>
          </w:tcPr>
          <w:p w:rsidR="00965068" w:rsidRPr="00B50C5A" w:rsidRDefault="00905C9B" w:rsidP="00B50C5A">
            <w:pPr>
              <w:jc w:val="center"/>
              <w:rPr>
                <w:rFonts w:ascii="Times New Roman" w:hAnsi="Times New Roman" w:cs="Times New Roman"/>
                <w:color w:val="000000" w:themeColor="text1"/>
              </w:rPr>
            </w:pPr>
            <w:r w:rsidRPr="00B50C5A">
              <w:rPr>
                <w:rFonts w:ascii="Times New Roman" w:hAnsiTheme="minorEastAsia" w:cs="Times New Roman"/>
                <w:color w:val="000000" w:themeColor="text1"/>
              </w:rPr>
              <w:t>教务处</w:t>
            </w:r>
          </w:p>
        </w:tc>
      </w:tr>
      <w:tr w:rsidR="00965068" w:rsidRPr="00B50C5A">
        <w:tc>
          <w:tcPr>
            <w:tcW w:w="3543" w:type="dxa"/>
            <w:vAlign w:val="center"/>
          </w:tcPr>
          <w:p w:rsidR="00965068" w:rsidRPr="00B50C5A" w:rsidRDefault="00905C9B" w:rsidP="00B50C5A">
            <w:pPr>
              <w:jc w:val="center"/>
              <w:rPr>
                <w:rFonts w:ascii="Times New Roman" w:hAnsi="Times New Roman" w:cs="Times New Roman"/>
                <w:color w:val="000000" w:themeColor="text1"/>
              </w:rPr>
            </w:pPr>
            <w:r w:rsidRPr="00B50C5A">
              <w:rPr>
                <w:rFonts w:ascii="Times New Roman" w:hAnsiTheme="minorEastAsia" w:cs="Times New Roman"/>
                <w:color w:val="000000" w:themeColor="text1"/>
              </w:rPr>
              <w:t>教师教学优秀专项津贴申报审核权</w:t>
            </w:r>
          </w:p>
        </w:tc>
        <w:tc>
          <w:tcPr>
            <w:tcW w:w="3543" w:type="dxa"/>
            <w:vAlign w:val="center"/>
          </w:tcPr>
          <w:p w:rsidR="00965068" w:rsidRPr="00B50C5A" w:rsidRDefault="00905C9B">
            <w:pPr>
              <w:rPr>
                <w:rFonts w:ascii="Times New Roman" w:hAnsi="Times New Roman" w:cs="Times New Roman"/>
                <w:color w:val="000000" w:themeColor="text1"/>
              </w:rPr>
            </w:pPr>
            <w:r w:rsidRPr="00B50C5A">
              <w:rPr>
                <w:rFonts w:ascii="Times New Roman" w:hAnsiTheme="minorEastAsia" w:cs="Times New Roman"/>
                <w:color w:val="000000" w:themeColor="text1"/>
              </w:rPr>
              <w:t>对申报教师教学优秀专项津贴奖励项目进行审核，奖励名单报教学委员</w:t>
            </w:r>
            <w:r w:rsidRPr="00B50C5A">
              <w:rPr>
                <w:rFonts w:ascii="Times New Roman" w:hAnsiTheme="minorEastAsia" w:cs="Times New Roman"/>
                <w:color w:val="000000" w:themeColor="text1"/>
              </w:rPr>
              <w:lastRenderedPageBreak/>
              <w:t>会审议。</w:t>
            </w:r>
          </w:p>
        </w:tc>
        <w:tc>
          <w:tcPr>
            <w:tcW w:w="3544" w:type="dxa"/>
            <w:vAlign w:val="center"/>
          </w:tcPr>
          <w:p w:rsidR="00965068" w:rsidRPr="00B50C5A" w:rsidRDefault="00905C9B">
            <w:pPr>
              <w:rPr>
                <w:rFonts w:ascii="Times New Roman" w:hAnsi="Times New Roman" w:cs="Times New Roman"/>
                <w:color w:val="000000" w:themeColor="text1"/>
              </w:rPr>
            </w:pPr>
            <w:r w:rsidRPr="00B50C5A">
              <w:rPr>
                <w:rFonts w:ascii="Times New Roman" w:hAnsi="Times New Roman" w:cs="Times New Roman"/>
                <w:color w:val="000000" w:themeColor="text1"/>
              </w:rPr>
              <w:lastRenderedPageBreak/>
              <w:t>1.</w:t>
            </w:r>
            <w:r w:rsidR="00B50C5A">
              <w:rPr>
                <w:rFonts w:ascii="Times New Roman" w:hAnsi="Times New Roman" w:cs="Times New Roman" w:hint="eastAsia"/>
                <w:color w:val="000000" w:themeColor="text1"/>
              </w:rPr>
              <w:t xml:space="preserve"> </w:t>
            </w:r>
            <w:r w:rsidRPr="00B50C5A">
              <w:rPr>
                <w:rFonts w:ascii="Times New Roman" w:hAnsiTheme="minorEastAsia" w:cs="Times New Roman"/>
                <w:color w:val="000000" w:themeColor="text1"/>
              </w:rPr>
              <w:t>《哈尔滨工业大学（威海）教师教学优秀专项津贴设置与分配方案》</w:t>
            </w:r>
          </w:p>
          <w:p w:rsidR="00965068" w:rsidRPr="00B50C5A" w:rsidRDefault="00905C9B">
            <w:pPr>
              <w:rPr>
                <w:rFonts w:ascii="Times New Roman" w:hAnsi="Times New Roman" w:cs="Times New Roman"/>
                <w:color w:val="000000" w:themeColor="text1"/>
              </w:rPr>
            </w:pPr>
            <w:r w:rsidRPr="00B50C5A">
              <w:rPr>
                <w:rFonts w:ascii="Times New Roman" w:hAnsi="Times New Roman" w:cs="Times New Roman"/>
                <w:color w:val="000000" w:themeColor="text1"/>
              </w:rPr>
              <w:lastRenderedPageBreak/>
              <w:t>2.</w:t>
            </w:r>
            <w:r w:rsidR="00B50C5A">
              <w:rPr>
                <w:rFonts w:ascii="Times New Roman" w:hAnsi="Times New Roman" w:cs="Times New Roman" w:hint="eastAsia"/>
                <w:color w:val="000000" w:themeColor="text1"/>
              </w:rPr>
              <w:t xml:space="preserve"> </w:t>
            </w:r>
            <w:r w:rsidRPr="00B50C5A">
              <w:rPr>
                <w:rFonts w:ascii="Times New Roman" w:hAnsiTheme="minorEastAsia" w:cs="Times New Roman"/>
                <w:color w:val="000000" w:themeColor="text1"/>
              </w:rPr>
              <w:t>学校授权</w:t>
            </w:r>
          </w:p>
        </w:tc>
        <w:tc>
          <w:tcPr>
            <w:tcW w:w="3544" w:type="dxa"/>
            <w:vAlign w:val="center"/>
          </w:tcPr>
          <w:p w:rsidR="00965068" w:rsidRPr="00B50C5A" w:rsidRDefault="00905C9B" w:rsidP="00B50C5A">
            <w:pPr>
              <w:jc w:val="center"/>
              <w:rPr>
                <w:rFonts w:ascii="Times New Roman" w:hAnsi="Times New Roman" w:cs="Times New Roman"/>
                <w:color w:val="000000" w:themeColor="text1"/>
              </w:rPr>
            </w:pPr>
            <w:r w:rsidRPr="00B50C5A">
              <w:rPr>
                <w:rFonts w:ascii="Times New Roman" w:hAnsiTheme="minorEastAsia" w:cs="Times New Roman"/>
                <w:color w:val="000000" w:themeColor="text1"/>
              </w:rPr>
              <w:lastRenderedPageBreak/>
              <w:t>教务处</w:t>
            </w:r>
          </w:p>
        </w:tc>
      </w:tr>
      <w:tr w:rsidR="00965068" w:rsidRPr="00B50C5A">
        <w:tc>
          <w:tcPr>
            <w:tcW w:w="3543" w:type="dxa"/>
            <w:vAlign w:val="center"/>
          </w:tcPr>
          <w:p w:rsidR="00965068" w:rsidRPr="00B50C5A" w:rsidRDefault="00905C9B" w:rsidP="00B50C5A">
            <w:pPr>
              <w:jc w:val="center"/>
              <w:rPr>
                <w:rFonts w:ascii="Times New Roman" w:hAnsi="Times New Roman" w:cs="Times New Roman"/>
                <w:color w:val="000000" w:themeColor="text1"/>
              </w:rPr>
            </w:pPr>
            <w:r w:rsidRPr="00B50C5A">
              <w:rPr>
                <w:rFonts w:ascii="Times New Roman" w:hAnsiTheme="minorEastAsia" w:cs="Times New Roman"/>
                <w:color w:val="000000" w:themeColor="text1"/>
              </w:rPr>
              <w:lastRenderedPageBreak/>
              <w:t>教学竞赛审核权</w:t>
            </w:r>
          </w:p>
        </w:tc>
        <w:tc>
          <w:tcPr>
            <w:tcW w:w="3543" w:type="dxa"/>
            <w:vAlign w:val="center"/>
          </w:tcPr>
          <w:p w:rsidR="00965068" w:rsidRPr="00B50C5A" w:rsidRDefault="00905C9B">
            <w:pPr>
              <w:rPr>
                <w:rFonts w:ascii="Times New Roman" w:hAnsi="Times New Roman" w:cs="Times New Roman"/>
                <w:color w:val="000000" w:themeColor="text1"/>
              </w:rPr>
            </w:pPr>
            <w:r w:rsidRPr="00B50C5A">
              <w:rPr>
                <w:rFonts w:ascii="Times New Roman" w:hAnsiTheme="minorEastAsia" w:cs="Times New Roman"/>
                <w:color w:val="000000" w:themeColor="text1"/>
              </w:rPr>
              <w:t>对学校各院（系）校青年教师教学基本功竞赛及其他各类教学竞赛申报材料进行审核并组织评审，择优推荐省级以上竞赛参赛教师。</w:t>
            </w:r>
          </w:p>
        </w:tc>
        <w:tc>
          <w:tcPr>
            <w:tcW w:w="3544" w:type="dxa"/>
            <w:vAlign w:val="center"/>
          </w:tcPr>
          <w:p w:rsidR="00965068" w:rsidRPr="00B50C5A" w:rsidRDefault="00905C9B" w:rsidP="0096077B">
            <w:pPr>
              <w:rPr>
                <w:rFonts w:ascii="Times New Roman" w:hAnsi="Times New Roman" w:cs="Times New Roman"/>
                <w:color w:val="000000" w:themeColor="text1"/>
              </w:rPr>
            </w:pPr>
            <w:r w:rsidRPr="00B50C5A">
              <w:rPr>
                <w:rFonts w:ascii="Times New Roman" w:hAnsi="Times New Roman" w:cs="Times New Roman"/>
                <w:color w:val="000000" w:themeColor="text1"/>
              </w:rPr>
              <w:t>1.</w:t>
            </w:r>
            <w:r w:rsidR="00B50C5A">
              <w:rPr>
                <w:rFonts w:ascii="Times New Roman" w:hAnsi="Times New Roman" w:cs="Times New Roman" w:hint="eastAsia"/>
                <w:color w:val="000000" w:themeColor="text1"/>
              </w:rPr>
              <w:t xml:space="preserve"> </w:t>
            </w:r>
            <w:r w:rsidRPr="00B50C5A">
              <w:rPr>
                <w:rFonts w:ascii="Times New Roman" w:hAnsiTheme="minorEastAsia" w:cs="Times New Roman"/>
                <w:color w:val="000000" w:themeColor="text1"/>
              </w:rPr>
              <w:t>《</w:t>
            </w:r>
            <w:r w:rsidR="0096077B" w:rsidRPr="00B50C5A">
              <w:rPr>
                <w:rFonts w:ascii="Times New Roman" w:hAnsiTheme="minorEastAsia" w:cs="Times New Roman"/>
                <w:color w:val="000000" w:themeColor="text1"/>
              </w:rPr>
              <w:t>山东省教育厅中国教育工会山东省委员会关于举办山东省第</w:t>
            </w:r>
            <w:r w:rsidR="0096077B" w:rsidRPr="00B50C5A">
              <w:rPr>
                <w:rFonts w:ascii="Times New Roman" w:hAnsi="Times New Roman" w:cs="Times New Roman"/>
                <w:color w:val="000000" w:themeColor="text1"/>
              </w:rPr>
              <w:t>*</w:t>
            </w:r>
            <w:r w:rsidR="0096077B" w:rsidRPr="00B50C5A">
              <w:rPr>
                <w:rFonts w:ascii="Times New Roman" w:hAnsiTheme="minorEastAsia" w:cs="Times New Roman"/>
                <w:color w:val="000000" w:themeColor="text1"/>
              </w:rPr>
              <w:t>届高校青年教师教学比赛的通知</w:t>
            </w:r>
            <w:r w:rsidRPr="00B50C5A">
              <w:rPr>
                <w:rFonts w:ascii="Times New Roman" w:hAnsiTheme="minorEastAsia" w:cs="Times New Roman"/>
                <w:color w:val="000000" w:themeColor="text1"/>
              </w:rPr>
              <w:t>》</w:t>
            </w:r>
            <w:r w:rsidR="0096077B" w:rsidRPr="00B50C5A">
              <w:rPr>
                <w:rFonts w:ascii="Times New Roman" w:hAnsiTheme="minorEastAsia" w:cs="Times New Roman"/>
                <w:color w:val="000000" w:themeColor="text1"/>
              </w:rPr>
              <w:t>（以当年发布为准）</w:t>
            </w:r>
          </w:p>
          <w:p w:rsidR="0096077B" w:rsidRPr="00B50C5A" w:rsidRDefault="00905C9B" w:rsidP="0096077B">
            <w:pPr>
              <w:rPr>
                <w:rFonts w:ascii="Times New Roman" w:hAnsi="Times New Roman" w:cs="Times New Roman"/>
                <w:color w:val="000000" w:themeColor="text1"/>
              </w:rPr>
            </w:pPr>
            <w:r w:rsidRPr="00B50C5A">
              <w:rPr>
                <w:rFonts w:ascii="Times New Roman" w:hAnsi="Times New Roman" w:cs="Times New Roman"/>
                <w:color w:val="000000" w:themeColor="text1"/>
              </w:rPr>
              <w:t>2.</w:t>
            </w:r>
            <w:r w:rsidR="00B50C5A">
              <w:rPr>
                <w:rFonts w:ascii="Times New Roman" w:hAnsi="Times New Roman" w:cs="Times New Roman" w:hint="eastAsia"/>
                <w:color w:val="000000" w:themeColor="text1"/>
              </w:rPr>
              <w:t xml:space="preserve"> </w:t>
            </w:r>
            <w:r w:rsidR="0096077B" w:rsidRPr="00B50C5A">
              <w:rPr>
                <w:rFonts w:ascii="Times New Roman" w:hAnsiTheme="minorEastAsia" w:cs="Times New Roman"/>
                <w:color w:val="000000" w:themeColor="text1"/>
              </w:rPr>
              <w:t>《关于举办第</w:t>
            </w:r>
            <w:r w:rsidR="0096077B" w:rsidRPr="00B50C5A">
              <w:rPr>
                <w:rFonts w:ascii="Times New Roman" w:hAnsi="Times New Roman" w:cs="Times New Roman"/>
                <w:color w:val="000000" w:themeColor="text1"/>
              </w:rPr>
              <w:t>*</w:t>
            </w:r>
            <w:r w:rsidR="0096077B" w:rsidRPr="00B50C5A">
              <w:rPr>
                <w:rFonts w:ascii="Times New Roman" w:hAnsiTheme="minorEastAsia" w:cs="Times New Roman"/>
                <w:color w:val="000000" w:themeColor="text1"/>
              </w:rPr>
              <w:t>届青年教师教学基本功大赛的通知》（以当年发布为准）</w:t>
            </w:r>
          </w:p>
          <w:p w:rsidR="00965068" w:rsidRPr="00B50C5A" w:rsidRDefault="00905C9B">
            <w:pPr>
              <w:rPr>
                <w:rFonts w:ascii="Times New Roman" w:hAnsi="Times New Roman" w:cs="Times New Roman"/>
                <w:color w:val="000000" w:themeColor="text1"/>
              </w:rPr>
            </w:pPr>
            <w:r w:rsidRPr="00B50C5A">
              <w:rPr>
                <w:rFonts w:ascii="Times New Roman" w:hAnsi="Times New Roman" w:cs="Times New Roman"/>
                <w:color w:val="000000" w:themeColor="text1"/>
              </w:rPr>
              <w:t>3.</w:t>
            </w:r>
            <w:r w:rsidR="00B50C5A">
              <w:rPr>
                <w:rFonts w:ascii="Times New Roman" w:hAnsi="Times New Roman" w:cs="Times New Roman" w:hint="eastAsia"/>
                <w:color w:val="000000" w:themeColor="text1"/>
              </w:rPr>
              <w:t xml:space="preserve"> </w:t>
            </w:r>
            <w:r w:rsidRPr="00B50C5A">
              <w:rPr>
                <w:rFonts w:ascii="Times New Roman" w:hAnsiTheme="minorEastAsia" w:cs="Times New Roman"/>
                <w:color w:val="000000" w:themeColor="text1"/>
              </w:rPr>
              <w:t>学校授权</w:t>
            </w:r>
          </w:p>
        </w:tc>
        <w:tc>
          <w:tcPr>
            <w:tcW w:w="3544" w:type="dxa"/>
            <w:vAlign w:val="center"/>
          </w:tcPr>
          <w:p w:rsidR="00965068" w:rsidRPr="00B50C5A" w:rsidRDefault="00AE3A14" w:rsidP="00B50C5A">
            <w:pPr>
              <w:jc w:val="center"/>
              <w:rPr>
                <w:rFonts w:ascii="Times New Roman" w:hAnsi="Times New Roman" w:cs="Times New Roman"/>
                <w:color w:val="000000" w:themeColor="text1"/>
              </w:rPr>
            </w:pPr>
            <w:r w:rsidRPr="00B50C5A">
              <w:rPr>
                <w:rFonts w:ascii="Times New Roman" w:hAnsiTheme="minorEastAsia" w:cs="Times New Roman"/>
                <w:color w:val="000000" w:themeColor="text1"/>
              </w:rPr>
              <w:t>教务处</w:t>
            </w:r>
          </w:p>
        </w:tc>
      </w:tr>
    </w:tbl>
    <w:p w:rsidR="00965068" w:rsidRDefault="00965068"/>
    <w:sectPr w:rsidR="00965068" w:rsidSect="003C564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689" w:rsidRDefault="00430689" w:rsidP="00AE3A14">
      <w:r>
        <w:separator/>
      </w:r>
    </w:p>
  </w:endnote>
  <w:endnote w:type="continuationSeparator" w:id="1">
    <w:p w:rsidR="00430689" w:rsidRDefault="00430689" w:rsidP="00AE3A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689" w:rsidRDefault="00430689" w:rsidP="00AE3A14">
      <w:r>
        <w:separator/>
      </w:r>
    </w:p>
  </w:footnote>
  <w:footnote w:type="continuationSeparator" w:id="1">
    <w:p w:rsidR="00430689" w:rsidRDefault="00430689" w:rsidP="00AE3A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65068"/>
    <w:rsid w:val="000070AB"/>
    <w:rsid w:val="003B0D24"/>
    <w:rsid w:val="003C564B"/>
    <w:rsid w:val="00430689"/>
    <w:rsid w:val="006C4F29"/>
    <w:rsid w:val="00905C9B"/>
    <w:rsid w:val="0096077B"/>
    <w:rsid w:val="00965068"/>
    <w:rsid w:val="00981DDC"/>
    <w:rsid w:val="00AE3A14"/>
    <w:rsid w:val="00B50C5A"/>
    <w:rsid w:val="00CB5421"/>
    <w:rsid w:val="00CF170E"/>
    <w:rsid w:val="00F03FBD"/>
    <w:rsid w:val="02CF6B3B"/>
    <w:rsid w:val="062F2C63"/>
    <w:rsid w:val="2A8E11DB"/>
    <w:rsid w:val="3A845E50"/>
    <w:rsid w:val="42E2795F"/>
    <w:rsid w:val="7CDB34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564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C564B"/>
    <w:pPr>
      <w:spacing w:beforeAutospacing="1" w:afterAutospacing="1"/>
      <w:jc w:val="left"/>
    </w:pPr>
    <w:rPr>
      <w:rFonts w:cs="Times New Roman"/>
      <w:kern w:val="0"/>
      <w:sz w:val="24"/>
    </w:rPr>
  </w:style>
  <w:style w:type="character" w:styleId="a4">
    <w:name w:val="Strong"/>
    <w:basedOn w:val="a0"/>
    <w:qFormat/>
    <w:rsid w:val="003C564B"/>
    <w:rPr>
      <w:b/>
    </w:rPr>
  </w:style>
  <w:style w:type="table" w:styleId="a5">
    <w:name w:val="Table Grid"/>
    <w:basedOn w:val="a1"/>
    <w:rsid w:val="003C564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rsid w:val="00AE3A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AE3A14"/>
    <w:rPr>
      <w:rFonts w:asciiTheme="minorHAnsi" w:eastAsiaTheme="minorEastAsia" w:hAnsiTheme="minorHAnsi" w:cstheme="minorBidi"/>
      <w:kern w:val="2"/>
      <w:sz w:val="18"/>
      <w:szCs w:val="18"/>
    </w:rPr>
  </w:style>
  <w:style w:type="paragraph" w:styleId="a7">
    <w:name w:val="footer"/>
    <w:basedOn w:val="a"/>
    <w:link w:val="Char0"/>
    <w:rsid w:val="00AE3A14"/>
    <w:pPr>
      <w:tabs>
        <w:tab w:val="center" w:pos="4153"/>
        <w:tab w:val="right" w:pos="8306"/>
      </w:tabs>
      <w:snapToGrid w:val="0"/>
      <w:jc w:val="left"/>
    </w:pPr>
    <w:rPr>
      <w:sz w:val="18"/>
      <w:szCs w:val="18"/>
    </w:rPr>
  </w:style>
  <w:style w:type="character" w:customStyle="1" w:styleId="Char0">
    <w:name w:val="页脚 Char"/>
    <w:basedOn w:val="a0"/>
    <w:link w:val="a7"/>
    <w:rsid w:val="00AE3A1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jiaowuchu</cp:lastModifiedBy>
  <cp:revision>6</cp:revision>
  <dcterms:created xsi:type="dcterms:W3CDTF">2019-12-02T08:02:00Z</dcterms:created>
  <dcterms:modified xsi:type="dcterms:W3CDTF">2020-01-06T06:48:00Z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