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16599" w14:textId="2ED052AF" w:rsidR="004722AF" w:rsidRDefault="00000000">
      <w:pPr>
        <w:pStyle w:val="a3"/>
        <w:spacing w:line="449" w:lineRule="exact"/>
        <w:ind w:left="0"/>
        <w:rPr>
          <w:rFonts w:ascii="Times New Roman" w:hAnsi="Times New Roman" w:cs="Times New Roman"/>
          <w:lang w:eastAsia="zh-CN"/>
        </w:rPr>
      </w:pPr>
      <w:r>
        <w:rPr>
          <w:rFonts w:ascii="Times New Roman" w:eastAsiaTheme="minorHAnsi" w:hAnsi="Times New Roman" w:cs="Times New Roman"/>
          <w:noProof/>
        </w:rPr>
        <mc:AlternateContent>
          <mc:Choice Requires="wpg">
            <w:drawing>
              <wp:anchor distT="0" distB="0" distL="114300" distR="114300" simplePos="0" relativeHeight="251660288" behindDoc="1" locked="0" layoutInCell="1" allowOverlap="1" wp14:anchorId="1F49DEE3" wp14:editId="6FF8722B">
                <wp:simplePos x="0" y="0"/>
                <wp:positionH relativeFrom="page">
                  <wp:posOffset>686435</wp:posOffset>
                </wp:positionH>
                <wp:positionV relativeFrom="paragraph">
                  <wp:posOffset>271780</wp:posOffset>
                </wp:positionV>
                <wp:extent cx="6341745" cy="8062595"/>
                <wp:effectExtent l="1270" t="0" r="19685" b="16510"/>
                <wp:wrapNone/>
                <wp:docPr id="9" name="组合 12"/>
                <wp:cNvGraphicFramePr/>
                <a:graphic xmlns:a="http://schemas.openxmlformats.org/drawingml/2006/main">
                  <a:graphicData uri="http://schemas.microsoft.com/office/word/2010/wordprocessingGroup">
                    <wpg:wgp>
                      <wpg:cNvGrpSpPr/>
                      <wpg:grpSpPr>
                        <a:xfrm>
                          <a:off x="0" y="0"/>
                          <a:ext cx="6341745" cy="8062595"/>
                          <a:chOff x="1306" y="-5"/>
                          <a:chExt cx="9583" cy="12681"/>
                        </a:xfrm>
                      </wpg:grpSpPr>
                      <wpg:grpSp>
                        <wpg:cNvPr id="2" name="组合 19"/>
                        <wpg:cNvGrpSpPr/>
                        <wpg:grpSpPr>
                          <a:xfrm>
                            <a:off x="1316" y="5"/>
                            <a:ext cx="9564" cy="2"/>
                            <a:chOff x="1316" y="5"/>
                            <a:chExt cx="9564" cy="2"/>
                          </a:xfrm>
                        </wpg:grpSpPr>
                        <wps:wsp>
                          <wps:cNvPr id="1"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4" name="组合 17"/>
                        <wpg:cNvGrpSpPr/>
                        <wpg:grpSpPr>
                          <a:xfrm>
                            <a:off x="1311" y="0"/>
                            <a:ext cx="2" cy="12672"/>
                            <a:chOff x="1311" y="0"/>
                            <a:chExt cx="2" cy="12672"/>
                          </a:xfrm>
                        </wpg:grpSpPr>
                        <wps:wsp>
                          <wps:cNvPr id="3"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6" name="组合 15"/>
                        <wpg:cNvGrpSpPr/>
                        <wpg:grpSpPr>
                          <a:xfrm>
                            <a:off x="1316" y="12666"/>
                            <a:ext cx="9564" cy="2"/>
                            <a:chOff x="1316" y="12666"/>
                            <a:chExt cx="9564" cy="2"/>
                          </a:xfrm>
                        </wpg:grpSpPr>
                        <wps:wsp>
                          <wps:cNvPr id="5"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8" name="组合 13"/>
                        <wpg:cNvGrpSpPr/>
                        <wpg:grpSpPr>
                          <a:xfrm>
                            <a:off x="10884" y="0"/>
                            <a:ext cx="2" cy="12672"/>
                            <a:chOff x="10884" y="0"/>
                            <a:chExt cx="2" cy="12672"/>
                          </a:xfrm>
                        </wpg:grpSpPr>
                        <wps:wsp>
                          <wps:cNvPr id="7"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anchor>
            </w:drawing>
          </mc:Choice>
          <mc:Fallback>
            <w:pict>
              <v:group w14:anchorId="332C9D1E" id="组合 12" o:spid="_x0000_s1026" style="position:absolute;left:0;text-align:left;margin-left:54.05pt;margin-top:21.4pt;width:499.35pt;height:634.85pt;z-index:-251656192;mso-position-horizontal-relative:page" coordorigin="1306,-5" coordsize="9583,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" path="m,l,12671e" filled="f" strokeweight=".48pt">
                    <v:path arrowok="t" textboxrect="0,0,2,12672"/>
                  </v:shape>
                </v:group>
                <v:group id="组合 15" o:spid="_x0000_s1031" style="position:absolute;left:1316;top:12666;width:9564;height:2" coordorigin="1316,12666"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任意多边形 16" o:spid="_x0000_s1032" style="position:absolute;left:1316;top:12666;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" path="m,l9563,e" filled="f" strokeweight=".16936mm">
                    <v:path arrowok="t" textboxrect="0,0,9564,2"/>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" path="m,l,12671e" filled="f" strokeweight=".48pt">
                    <v:path arrowok="t" textboxrect="0,0,2,12672"/>
                  </v:shape>
                </v:group>
                <w10:wrap anchorx="page"/>
              </v:group>
            </w:pict>
          </mc:Fallback>
        </mc:AlternateContent>
      </w:r>
      <w:r>
        <w:rPr>
          <w:rFonts w:ascii="Times New Roman" w:hAnsi="Times New Roman" w:cs="Times New Roman"/>
          <w:lang w:eastAsia="zh-CN"/>
        </w:rPr>
        <w:t>辅修专业人才培养方案</w:t>
      </w:r>
      <w:r w:rsidR="0083035B">
        <w:rPr>
          <w:rFonts w:ascii="Times New Roman" w:hAnsi="Times New Roman" w:cs="Times New Roman" w:hint="eastAsia"/>
          <w:lang w:eastAsia="zh-CN"/>
        </w:rPr>
        <w:t xml:space="preserve"> </w:t>
      </w:r>
      <w:r w:rsidR="0083035B">
        <w:rPr>
          <w:rFonts w:ascii="Times New Roman" w:hAnsi="Times New Roman" w:cs="Times New Roman"/>
          <w:lang w:eastAsia="zh-CN"/>
        </w:rPr>
        <w:t xml:space="preserve">– </w:t>
      </w:r>
      <w:r w:rsidR="0083035B">
        <w:rPr>
          <w:rFonts w:ascii="Times New Roman" w:hAnsi="Times New Roman" w:cs="Times New Roman" w:hint="eastAsia"/>
          <w:lang w:eastAsia="zh-CN"/>
        </w:rPr>
        <w:t>信息管理与信息系统</w:t>
      </w:r>
    </w:p>
    <w:p w14:paraId="72236097" w14:textId="77777777" w:rsidR="004722AF" w:rsidRDefault="00000000">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（一）培养目标</w:t>
      </w:r>
    </w:p>
    <w:p w14:paraId="523D8208"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通过信息管理与信息系统辅修专业的学习，使学员系统掌握管理学的基本理论知识以及信息技术应用的基本理论和实践知识，胜任企业信息系统的建设规划、运营和管理以及管理活动中的相关决策。</w:t>
      </w:r>
    </w:p>
    <w:p w14:paraId="1CB24C71"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毕业生具有以下素养：</w:t>
      </w:r>
    </w:p>
    <w:p w14:paraId="7F2B553A"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1.</w:t>
      </w:r>
      <w:r>
        <w:rPr>
          <w:rFonts w:hint="eastAsia"/>
          <w:szCs w:val="21"/>
          <w:lang w:eastAsia="zh-CN"/>
        </w:rPr>
        <w:t>掌握经济管理类基础知识和相关专业方向的专业知识；</w:t>
      </w:r>
    </w:p>
    <w:p w14:paraId="3C718B88"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2.</w:t>
      </w:r>
      <w:r>
        <w:rPr>
          <w:rFonts w:hint="eastAsia"/>
          <w:szCs w:val="21"/>
          <w:lang w:eastAsia="zh-CN"/>
        </w:rPr>
        <w:t>熟练使用量</w:t>
      </w:r>
      <w:proofErr w:type="gramStart"/>
      <w:r>
        <w:rPr>
          <w:rFonts w:hint="eastAsia"/>
          <w:szCs w:val="21"/>
          <w:lang w:eastAsia="zh-CN"/>
        </w:rPr>
        <w:t>化工具</w:t>
      </w:r>
      <w:proofErr w:type="gramEnd"/>
      <w:r>
        <w:rPr>
          <w:rFonts w:hint="eastAsia"/>
          <w:szCs w:val="21"/>
          <w:lang w:eastAsia="zh-CN"/>
        </w:rPr>
        <w:t>和商业应用软件，具有实践能力和创新意识；</w:t>
      </w:r>
    </w:p>
    <w:p w14:paraId="6B02A4D0"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3.</w:t>
      </w:r>
      <w:r>
        <w:rPr>
          <w:rFonts w:hint="eastAsia"/>
          <w:szCs w:val="21"/>
          <w:lang w:eastAsia="zh-CN"/>
        </w:rPr>
        <w:t>具有正确的商业伦理道德观；</w:t>
      </w:r>
    </w:p>
    <w:p w14:paraId="5F79B98B" w14:textId="77777777" w:rsidR="004722AF" w:rsidRDefault="00000000">
      <w:pPr>
        <w:tabs>
          <w:tab w:val="left" w:pos="672"/>
        </w:tabs>
        <w:spacing w:line="400" w:lineRule="exact"/>
        <w:ind w:firstLineChars="200" w:firstLine="440"/>
        <w:rPr>
          <w:rFonts w:ascii="Times New Roman" w:eastAsia="黑体" w:hAnsi="Times New Roman" w:cs="Times New Roman"/>
          <w:b/>
          <w:sz w:val="24"/>
          <w:lang w:eastAsia="zh-CN"/>
        </w:rPr>
      </w:pPr>
      <w:r>
        <w:rPr>
          <w:rFonts w:hint="eastAsia"/>
          <w:szCs w:val="21"/>
          <w:lang w:eastAsia="zh-CN"/>
        </w:rPr>
        <w:t>4.</w:t>
      </w:r>
      <w:r>
        <w:rPr>
          <w:rFonts w:hint="eastAsia"/>
          <w:szCs w:val="21"/>
          <w:lang w:eastAsia="zh-CN"/>
        </w:rPr>
        <w:t>熟悉相关领域的国际动态，具有国际视野。</w:t>
      </w:r>
    </w:p>
    <w:p w14:paraId="5BCFFE9C" w14:textId="77777777" w:rsidR="004722AF" w:rsidRDefault="004722AF">
      <w:pPr>
        <w:spacing w:line="312" w:lineRule="exact"/>
        <w:ind w:left="218"/>
        <w:rPr>
          <w:rFonts w:ascii="Times New Roman" w:eastAsia="黑体" w:hAnsi="Times New Roman" w:cs="Times New Roman"/>
          <w:b/>
          <w:sz w:val="24"/>
          <w:lang w:eastAsia="zh-CN"/>
        </w:rPr>
      </w:pPr>
    </w:p>
    <w:p w14:paraId="55677CD7" w14:textId="77777777" w:rsidR="004722AF" w:rsidRDefault="00000000">
      <w:pPr>
        <w:numPr>
          <w:ilvl w:val="0"/>
          <w:numId w:val="1"/>
        </w:num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培养要求</w:t>
      </w:r>
    </w:p>
    <w:p w14:paraId="7E2D1998"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管理信息系统专业辅修学生在学习期间，需修满计划规定的</w:t>
      </w:r>
      <w:r>
        <w:rPr>
          <w:rFonts w:hint="eastAsia"/>
          <w:szCs w:val="21"/>
          <w:lang w:eastAsia="zh-CN"/>
        </w:rPr>
        <w:t>20</w:t>
      </w:r>
      <w:r>
        <w:rPr>
          <w:rFonts w:hint="eastAsia"/>
          <w:szCs w:val="21"/>
          <w:lang w:eastAsia="zh-CN"/>
        </w:rPr>
        <w:t>学分以上，其中专业基础课程</w:t>
      </w:r>
      <w:r>
        <w:rPr>
          <w:rFonts w:hint="eastAsia"/>
          <w:szCs w:val="21"/>
          <w:lang w:eastAsia="zh-CN"/>
        </w:rPr>
        <w:t>10</w:t>
      </w:r>
      <w:r>
        <w:rPr>
          <w:rFonts w:hint="eastAsia"/>
          <w:szCs w:val="21"/>
          <w:lang w:eastAsia="zh-CN"/>
        </w:rPr>
        <w:t>学分，专业核心课程</w:t>
      </w:r>
      <w:r>
        <w:rPr>
          <w:rFonts w:hint="eastAsia"/>
          <w:szCs w:val="21"/>
          <w:lang w:eastAsia="zh-CN"/>
        </w:rPr>
        <w:t>10</w:t>
      </w:r>
      <w:r>
        <w:rPr>
          <w:rFonts w:hint="eastAsia"/>
          <w:szCs w:val="21"/>
          <w:lang w:eastAsia="zh-CN"/>
        </w:rPr>
        <w:t>学分。</w:t>
      </w:r>
      <w:r>
        <w:rPr>
          <w:rFonts w:hint="eastAsia"/>
          <w:szCs w:val="21"/>
          <w:lang w:eastAsia="zh-CN"/>
        </w:rPr>
        <w:t xml:space="preserve"> </w:t>
      </w:r>
      <w:r>
        <w:rPr>
          <w:rFonts w:hint="eastAsia"/>
          <w:szCs w:val="21"/>
          <w:lang w:eastAsia="zh-CN"/>
        </w:rPr>
        <w:t>学生修满专业培养方案规定的课程，完成所有培养环节，成绩合格，达到毕业要求。</w:t>
      </w:r>
    </w:p>
    <w:p w14:paraId="233BE617"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毕业要求：</w:t>
      </w:r>
    </w:p>
    <w:p w14:paraId="4BF6BC39"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 xml:space="preserve">1. </w:t>
      </w:r>
      <w:r>
        <w:rPr>
          <w:rFonts w:hint="eastAsia"/>
          <w:szCs w:val="21"/>
          <w:lang w:eastAsia="zh-CN"/>
        </w:rPr>
        <w:t>能够理解和运用经济与管理基本概念和原理；</w:t>
      </w:r>
    </w:p>
    <w:p w14:paraId="539FB591"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 xml:space="preserve">2. </w:t>
      </w:r>
      <w:r>
        <w:rPr>
          <w:rFonts w:hint="eastAsia"/>
          <w:szCs w:val="21"/>
          <w:lang w:eastAsia="zh-CN"/>
        </w:rPr>
        <w:t>能用应用量化工具分析并解决经济管理问题；</w:t>
      </w:r>
    </w:p>
    <w:p w14:paraId="310553DE" w14:textId="77777777" w:rsidR="004722AF" w:rsidRDefault="00000000">
      <w:pPr>
        <w:tabs>
          <w:tab w:val="left" w:pos="672"/>
        </w:tabs>
        <w:spacing w:line="400" w:lineRule="exact"/>
        <w:ind w:firstLineChars="200" w:firstLine="440"/>
        <w:rPr>
          <w:szCs w:val="21"/>
          <w:lang w:eastAsia="zh-CN"/>
        </w:rPr>
      </w:pPr>
      <w:r>
        <w:rPr>
          <w:rFonts w:hint="eastAsia"/>
          <w:szCs w:val="21"/>
          <w:lang w:eastAsia="zh-CN"/>
        </w:rPr>
        <w:t xml:space="preserve">3. </w:t>
      </w:r>
      <w:r>
        <w:rPr>
          <w:rFonts w:hint="eastAsia"/>
          <w:szCs w:val="21"/>
          <w:lang w:eastAsia="zh-CN"/>
        </w:rPr>
        <w:t>能够使用常用的商业应用软件；</w:t>
      </w:r>
    </w:p>
    <w:p w14:paraId="346F3D79" w14:textId="77777777" w:rsidR="004722AF" w:rsidRDefault="00000000">
      <w:pPr>
        <w:tabs>
          <w:tab w:val="left" w:pos="672"/>
        </w:tabs>
        <w:spacing w:line="400" w:lineRule="exact"/>
        <w:ind w:firstLineChars="200" w:firstLine="440"/>
        <w:rPr>
          <w:rFonts w:ascii="Times New Roman" w:eastAsia="黑体" w:hAnsi="Times New Roman" w:cs="Times New Roman"/>
          <w:b/>
          <w:sz w:val="24"/>
          <w:lang w:eastAsia="zh-CN"/>
        </w:rPr>
      </w:pPr>
      <w:r>
        <w:rPr>
          <w:rFonts w:hint="eastAsia"/>
          <w:szCs w:val="21"/>
          <w:lang w:eastAsia="zh-CN"/>
        </w:rPr>
        <w:t xml:space="preserve">4. </w:t>
      </w:r>
      <w:r>
        <w:rPr>
          <w:rFonts w:hint="eastAsia"/>
          <w:szCs w:val="21"/>
          <w:lang w:eastAsia="zh-CN"/>
        </w:rPr>
        <w:t>具有国际视野和综合的领导能力，适应组织的不断变化。</w:t>
      </w:r>
    </w:p>
    <w:p w14:paraId="2A960BEC" w14:textId="77777777" w:rsidR="004722AF" w:rsidRDefault="004722AF">
      <w:pPr>
        <w:spacing w:line="312" w:lineRule="exact"/>
        <w:ind w:left="218"/>
        <w:rPr>
          <w:rFonts w:ascii="Times New Roman" w:eastAsia="黑体" w:hAnsi="Times New Roman" w:cs="Times New Roman"/>
          <w:b/>
          <w:sz w:val="24"/>
          <w:lang w:eastAsia="zh-CN"/>
        </w:rPr>
      </w:pPr>
    </w:p>
    <w:p w14:paraId="595422B7" w14:textId="77777777" w:rsidR="004722AF" w:rsidRDefault="00000000">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（三）主干学科</w:t>
      </w:r>
    </w:p>
    <w:p w14:paraId="0BC4B959" w14:textId="77777777" w:rsidR="004722AF" w:rsidRDefault="00000000">
      <w:pPr>
        <w:spacing w:line="440" w:lineRule="exact"/>
        <w:ind w:firstLineChars="200" w:firstLine="440"/>
        <w:rPr>
          <w:rFonts w:ascii="Times New Roman" w:hAnsi="Times New Roman" w:cs="Times New Roman"/>
          <w:b/>
          <w:sz w:val="24"/>
          <w:lang w:eastAsia="zh-CN"/>
        </w:rPr>
      </w:pPr>
      <w:r>
        <w:rPr>
          <w:rFonts w:hint="eastAsia"/>
          <w:szCs w:val="21"/>
          <w:lang w:eastAsia="zh-CN"/>
        </w:rPr>
        <w:t>管理科学与工程</w:t>
      </w:r>
    </w:p>
    <w:p w14:paraId="15075045" w14:textId="77777777" w:rsidR="004722AF" w:rsidRDefault="004722AF">
      <w:pPr>
        <w:spacing w:line="312" w:lineRule="exact"/>
        <w:ind w:left="218"/>
        <w:rPr>
          <w:rFonts w:ascii="Times New Roman" w:eastAsia="黑体" w:hAnsi="Times New Roman" w:cs="Times New Roman"/>
          <w:b/>
          <w:sz w:val="24"/>
          <w:lang w:eastAsia="zh-CN"/>
        </w:rPr>
      </w:pPr>
    </w:p>
    <w:p w14:paraId="549F1EBD" w14:textId="77777777" w:rsidR="004722AF" w:rsidRDefault="00000000">
      <w:pPr>
        <w:spacing w:line="312" w:lineRule="exact"/>
        <w:ind w:left="218"/>
        <w:rPr>
          <w:rFonts w:ascii="Times New Roman" w:hAnsi="Times New Roman" w:cs="Times New Roman"/>
          <w:szCs w:val="21"/>
          <w:lang w:eastAsia="zh-CN"/>
        </w:rPr>
      </w:pPr>
      <w:r>
        <w:rPr>
          <w:rFonts w:ascii="Times New Roman" w:eastAsia="黑体" w:hAnsi="Times New Roman" w:cs="Times New Roman"/>
          <w:b/>
          <w:sz w:val="24"/>
          <w:lang w:eastAsia="zh-CN"/>
        </w:rPr>
        <w:t>（四）专业基础课程和专业核心课程</w:t>
      </w:r>
    </w:p>
    <w:p w14:paraId="776B10EC" w14:textId="77777777" w:rsidR="004722AF" w:rsidRDefault="00000000">
      <w:pPr>
        <w:tabs>
          <w:tab w:val="left" w:pos="672"/>
        </w:tabs>
        <w:ind w:firstLineChars="200" w:firstLine="440"/>
        <w:rPr>
          <w:rFonts w:ascii="Times New Roman" w:hAnsi="Times New Roman" w:cs="Times New Roman"/>
          <w:szCs w:val="21"/>
          <w:lang w:eastAsia="zh-CN"/>
        </w:rPr>
      </w:pPr>
      <w:r>
        <w:rPr>
          <w:rFonts w:ascii="Times New Roman" w:hAnsi="Times New Roman" w:cs="Times New Roman"/>
          <w:szCs w:val="21"/>
          <w:lang w:eastAsia="zh-CN"/>
        </w:rPr>
        <w:t>专业基础课程：</w:t>
      </w:r>
      <w:r>
        <w:rPr>
          <w:rFonts w:ascii="Times New Roman" w:hAnsi="Times New Roman" w:cs="Times New Roman" w:hint="eastAsia"/>
          <w:lang w:eastAsia="zh-CN"/>
        </w:rPr>
        <w:t>数据管理、</w:t>
      </w:r>
      <w:r>
        <w:rPr>
          <w:rFonts w:hint="eastAsia"/>
          <w:lang w:eastAsia="zh-CN"/>
        </w:rPr>
        <w:t>Python</w:t>
      </w:r>
      <w:r>
        <w:rPr>
          <w:rFonts w:hint="eastAsia"/>
          <w:lang w:eastAsia="zh-CN"/>
        </w:rPr>
        <w:t>程序设计、</w:t>
      </w:r>
      <w:r>
        <w:rPr>
          <w:rFonts w:ascii="Times New Roman" w:hAnsi="Times New Roman" w:cs="Times New Roman" w:hint="eastAsia"/>
          <w:lang w:eastAsia="zh-CN"/>
        </w:rPr>
        <w:t>商务数据分析、</w:t>
      </w:r>
      <w:r>
        <w:rPr>
          <w:rFonts w:hint="eastAsia"/>
          <w:lang w:eastAsia="zh-CN"/>
        </w:rPr>
        <w:t>算法与数据结构、多元统计与</w:t>
      </w:r>
      <w:r>
        <w:rPr>
          <w:rFonts w:hint="eastAsia"/>
          <w:lang w:eastAsia="zh-CN"/>
        </w:rPr>
        <w:t>R</w:t>
      </w:r>
      <w:r>
        <w:rPr>
          <w:rFonts w:hint="eastAsia"/>
          <w:lang w:eastAsia="zh-CN"/>
        </w:rPr>
        <w:t>建模</w:t>
      </w:r>
    </w:p>
    <w:p w14:paraId="61752CE3" w14:textId="77777777" w:rsidR="004722AF" w:rsidRDefault="00000000">
      <w:pPr>
        <w:tabs>
          <w:tab w:val="left" w:pos="672"/>
        </w:tabs>
        <w:ind w:firstLineChars="200" w:firstLine="440"/>
        <w:rPr>
          <w:rFonts w:ascii="Times New Roman" w:hAnsi="Times New Roman" w:cs="Times New Roman"/>
          <w:szCs w:val="21"/>
          <w:lang w:eastAsia="zh-CN"/>
        </w:rPr>
      </w:pPr>
      <w:r>
        <w:rPr>
          <w:rFonts w:ascii="Times New Roman" w:hAnsi="Times New Roman" w:cs="Times New Roman"/>
          <w:szCs w:val="21"/>
          <w:lang w:eastAsia="zh-CN"/>
        </w:rPr>
        <w:t>专业核心课程：</w:t>
      </w:r>
      <w:r>
        <w:rPr>
          <w:rFonts w:ascii="Times New Roman" w:hAnsi="Times New Roman" w:cs="Times New Roman" w:hint="eastAsia"/>
          <w:lang w:eastAsia="zh-CN"/>
        </w:rPr>
        <w:t>管理应用系统、</w:t>
      </w:r>
      <w:r>
        <w:rPr>
          <w:rFonts w:hint="eastAsia"/>
          <w:lang w:eastAsia="zh-CN"/>
        </w:rPr>
        <w:t>信息资源管理、面向对象程序设计、</w:t>
      </w:r>
      <w:r>
        <w:rPr>
          <w:rFonts w:hint="eastAsia"/>
          <w:lang w:eastAsia="zh-CN"/>
        </w:rPr>
        <w:t>I</w:t>
      </w:r>
      <w:r>
        <w:rPr>
          <w:lang w:eastAsia="zh-CN"/>
        </w:rPr>
        <w:t>T</w:t>
      </w:r>
      <w:r>
        <w:rPr>
          <w:rFonts w:hint="eastAsia"/>
          <w:lang w:eastAsia="zh-CN"/>
        </w:rPr>
        <w:t>项目管理、系统分析与设计</w:t>
      </w:r>
    </w:p>
    <w:p w14:paraId="6747E3BE" w14:textId="77777777" w:rsidR="004722AF" w:rsidRDefault="004722AF">
      <w:pPr>
        <w:spacing w:line="312" w:lineRule="exact"/>
        <w:ind w:left="218"/>
        <w:rPr>
          <w:rFonts w:ascii="Times New Roman" w:eastAsia="黑体" w:hAnsi="Times New Roman" w:cs="Times New Roman"/>
          <w:b/>
          <w:sz w:val="24"/>
          <w:lang w:eastAsia="zh-CN"/>
        </w:rPr>
      </w:pPr>
    </w:p>
    <w:p w14:paraId="4BF8E3B6" w14:textId="77777777" w:rsidR="004722AF" w:rsidRDefault="00000000">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（五）学制、授予学位及毕业要求</w:t>
      </w:r>
    </w:p>
    <w:p w14:paraId="2644A857" w14:textId="77777777" w:rsidR="004722AF" w:rsidRDefault="00000000">
      <w:pPr>
        <w:ind w:firstLineChars="200" w:firstLine="440"/>
        <w:rPr>
          <w:rFonts w:ascii="Times New Roman" w:hAnsi="Times New Roman" w:cs="Times New Roman"/>
          <w:szCs w:val="21"/>
          <w:lang w:eastAsia="zh-CN"/>
        </w:rPr>
      </w:pPr>
      <w:r>
        <w:rPr>
          <w:rFonts w:ascii="Times New Roman" w:hAnsi="Times New Roman" w:cs="Times New Roman"/>
          <w:szCs w:val="21"/>
          <w:lang w:eastAsia="zh-CN"/>
        </w:rPr>
        <w:t>学制：三年</w:t>
      </w:r>
    </w:p>
    <w:p w14:paraId="32FAE8AC" w14:textId="77777777" w:rsidR="004722AF" w:rsidRDefault="00000000">
      <w:pPr>
        <w:ind w:firstLineChars="200" w:firstLine="440"/>
        <w:rPr>
          <w:rFonts w:ascii="Times New Roman" w:hAnsi="Times New Roman" w:cs="Times New Roman"/>
          <w:szCs w:val="21"/>
          <w:lang w:eastAsia="zh-CN"/>
        </w:rPr>
      </w:pPr>
      <w:r>
        <w:rPr>
          <w:rFonts w:ascii="Times New Roman" w:hAnsi="Times New Roman" w:cs="Times New Roman"/>
          <w:szCs w:val="21"/>
          <w:lang w:eastAsia="zh-CN"/>
        </w:rPr>
        <w:t>授予学位：</w:t>
      </w:r>
      <w:r>
        <w:rPr>
          <w:rFonts w:ascii="Times New Roman" w:hAnsi="Times New Roman" w:cs="Times New Roman" w:hint="eastAsia"/>
          <w:szCs w:val="21"/>
          <w:lang w:eastAsia="zh-CN"/>
        </w:rPr>
        <w:t>信息管理与信息系统专业</w:t>
      </w:r>
      <w:r>
        <w:rPr>
          <w:rFonts w:ascii="Times New Roman" w:hAnsi="Times New Roman" w:cs="Times New Roman"/>
          <w:szCs w:val="21"/>
          <w:lang w:eastAsia="zh-CN"/>
        </w:rPr>
        <w:t>辅修学士学位</w:t>
      </w:r>
    </w:p>
    <w:p w14:paraId="5EBCEADF" w14:textId="77777777" w:rsidR="004722AF" w:rsidRDefault="00000000">
      <w:pPr>
        <w:ind w:firstLineChars="200" w:firstLine="440"/>
        <w:jc w:val="both"/>
        <w:rPr>
          <w:rFonts w:ascii="Times New Roman" w:hAnsi="Times New Roman" w:cs="Times New Roman"/>
          <w:szCs w:val="21"/>
          <w:lang w:eastAsia="zh-CN"/>
        </w:rPr>
      </w:pPr>
      <w:r>
        <w:rPr>
          <w:rFonts w:ascii="Times New Roman" w:hAnsi="Times New Roman" w:cs="Times New Roman"/>
          <w:szCs w:val="21"/>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108B456E" w14:textId="77777777" w:rsidR="004722AF" w:rsidRDefault="004722AF">
      <w:pPr>
        <w:ind w:firstLineChars="200" w:firstLine="440"/>
        <w:jc w:val="both"/>
        <w:rPr>
          <w:rFonts w:ascii="Times New Roman" w:hAnsi="Times New Roman" w:cs="Times New Roman"/>
          <w:szCs w:val="21"/>
          <w:lang w:eastAsia="zh-CN"/>
        </w:rPr>
      </w:pPr>
    </w:p>
    <w:p w14:paraId="49F34D53" w14:textId="77777777" w:rsidR="004722AF" w:rsidRDefault="004722AF">
      <w:pPr>
        <w:ind w:firstLineChars="200" w:firstLine="440"/>
        <w:jc w:val="both"/>
        <w:rPr>
          <w:rFonts w:ascii="Times New Roman" w:hAnsi="Times New Roman" w:cs="Times New Roman"/>
          <w:szCs w:val="21"/>
          <w:lang w:eastAsia="zh-CN"/>
        </w:rPr>
      </w:pPr>
    </w:p>
    <w:p w14:paraId="15EA441E" w14:textId="77777777" w:rsidR="004722AF" w:rsidRDefault="004722AF">
      <w:pPr>
        <w:ind w:firstLineChars="200" w:firstLine="440"/>
        <w:jc w:val="both"/>
        <w:rPr>
          <w:rFonts w:ascii="Times New Roman" w:hAnsi="Times New Roman" w:cs="Times New Roman"/>
          <w:szCs w:val="21"/>
          <w:lang w:eastAsia="zh-CN"/>
        </w:rPr>
      </w:pPr>
    </w:p>
    <w:p w14:paraId="5743FA01" w14:textId="77777777" w:rsidR="004722AF" w:rsidRDefault="004722AF">
      <w:pPr>
        <w:ind w:firstLineChars="200" w:firstLine="440"/>
        <w:jc w:val="both"/>
        <w:rPr>
          <w:rFonts w:ascii="Times New Roman" w:hAnsi="Times New Roman" w:cs="Times New Roman"/>
          <w:szCs w:val="21"/>
          <w:lang w:eastAsia="zh-CN"/>
        </w:rPr>
      </w:pPr>
    </w:p>
    <w:p w14:paraId="65DAE0A9" w14:textId="77777777" w:rsidR="004722AF" w:rsidRDefault="004722AF">
      <w:pPr>
        <w:ind w:firstLineChars="200" w:firstLine="440"/>
        <w:jc w:val="both"/>
        <w:rPr>
          <w:rFonts w:ascii="Times New Roman" w:hAnsi="Times New Roman" w:cs="Times New Roman"/>
          <w:szCs w:val="21"/>
          <w:lang w:eastAsia="zh-CN"/>
        </w:rPr>
      </w:pPr>
    </w:p>
    <w:p w14:paraId="18E9AD9B" w14:textId="77777777" w:rsidR="004722AF" w:rsidRDefault="004722AF">
      <w:pPr>
        <w:ind w:firstLineChars="200" w:firstLine="440"/>
        <w:jc w:val="both"/>
        <w:rPr>
          <w:rFonts w:ascii="Times New Roman" w:hAnsi="Times New Roman" w:cs="Times New Roman"/>
          <w:szCs w:val="21"/>
          <w:lang w:eastAsia="zh-CN"/>
        </w:rPr>
      </w:pPr>
    </w:p>
    <w:p w14:paraId="57B5D099" w14:textId="77777777" w:rsidR="004722AF" w:rsidRDefault="004722AF">
      <w:pPr>
        <w:ind w:firstLineChars="200" w:firstLine="440"/>
        <w:jc w:val="both"/>
        <w:rPr>
          <w:rFonts w:ascii="Times New Roman" w:hAnsi="Times New Roman" w:cs="Times New Roman"/>
          <w:szCs w:val="21"/>
          <w:lang w:eastAsia="zh-CN"/>
        </w:rPr>
      </w:pPr>
    </w:p>
    <w:p w14:paraId="75106DBF" w14:textId="77777777" w:rsidR="004722AF" w:rsidRDefault="004722AF">
      <w:pPr>
        <w:ind w:firstLineChars="200" w:firstLine="440"/>
        <w:jc w:val="both"/>
        <w:rPr>
          <w:rFonts w:ascii="Times New Roman" w:hAnsi="Times New Roman" w:cs="Times New Roman"/>
          <w:szCs w:val="21"/>
          <w:lang w:eastAsia="zh-CN"/>
        </w:rPr>
      </w:pPr>
    </w:p>
    <w:p w14:paraId="124F355F" w14:textId="77777777" w:rsidR="004722AF" w:rsidRDefault="004722AF">
      <w:pPr>
        <w:spacing w:line="312" w:lineRule="exact"/>
        <w:ind w:left="218"/>
        <w:rPr>
          <w:rFonts w:ascii="Times New Roman" w:eastAsia="黑体" w:hAnsi="Times New Roman" w:cs="Times New Roman"/>
          <w:b/>
          <w:sz w:val="24"/>
          <w:lang w:eastAsia="zh-CN"/>
        </w:rPr>
      </w:pPr>
    </w:p>
    <w:p w14:paraId="03BF3018" w14:textId="77777777" w:rsidR="004722AF" w:rsidRDefault="00000000">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lastRenderedPageBreak/>
        <w:t>（六）学年教学进程表</w:t>
      </w:r>
    </w:p>
    <w:p w14:paraId="58A4AD22" w14:textId="77777777" w:rsidR="004722AF" w:rsidRDefault="004722AF">
      <w:pPr>
        <w:spacing w:afterLines="50" w:after="120"/>
        <w:jc w:val="center"/>
        <w:rPr>
          <w:rFonts w:ascii="Times New Roman" w:eastAsia="黑体" w:hAnsi="Times New Roman" w:cs="Times New Roman"/>
          <w:b/>
          <w:sz w:val="32"/>
          <w:lang w:eastAsia="zh-CN"/>
        </w:rPr>
      </w:pPr>
    </w:p>
    <w:p w14:paraId="4092D5D5" w14:textId="77777777" w:rsidR="004722AF" w:rsidRDefault="00000000">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lang w:eastAsia="zh-CN"/>
        </w:rPr>
        <w:t>信息管理与信息系统</w:t>
      </w:r>
      <w:r>
        <w:rPr>
          <w:rFonts w:ascii="Times New Roman" w:eastAsia="黑体" w:hAnsi="Times New Roman" w:cs="Times New Roman"/>
          <w:b/>
          <w:sz w:val="32"/>
          <w:lang w:eastAsia="zh-CN"/>
        </w:rPr>
        <w:t>辅修专业第</w:t>
      </w:r>
      <w:r>
        <w:rPr>
          <w:rFonts w:ascii="Times New Roman" w:eastAsia="黑体" w:hAnsi="Times New Roman" w:cs="Times New Roman" w:hint="eastAsia"/>
          <w:b/>
          <w:sz w:val="32"/>
          <w:lang w:eastAsia="zh-CN"/>
        </w:rPr>
        <w:t>二</w:t>
      </w:r>
      <w:r>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860"/>
        <w:gridCol w:w="1838"/>
        <w:gridCol w:w="608"/>
        <w:gridCol w:w="508"/>
        <w:gridCol w:w="592"/>
        <w:gridCol w:w="685"/>
        <w:gridCol w:w="592"/>
        <w:gridCol w:w="592"/>
        <w:gridCol w:w="500"/>
        <w:gridCol w:w="525"/>
      </w:tblGrid>
      <w:tr w:rsidR="004722AF" w14:paraId="7C5E5D87" w14:textId="77777777">
        <w:trPr>
          <w:cantSplit/>
          <w:trHeight w:val="243"/>
          <w:jc w:val="center"/>
        </w:trPr>
        <w:tc>
          <w:tcPr>
            <w:tcW w:w="543" w:type="dxa"/>
            <w:vMerge w:val="restart"/>
            <w:tcBorders>
              <w:top w:val="single" w:sz="12" w:space="0" w:color="auto"/>
            </w:tcBorders>
            <w:vAlign w:val="center"/>
          </w:tcPr>
          <w:p w14:paraId="5C22161B" w14:textId="77777777" w:rsidR="004722AF" w:rsidRDefault="00000000">
            <w:pPr>
              <w:spacing w:line="300" w:lineRule="exact"/>
              <w:jc w:val="center"/>
              <w:rPr>
                <w:rFonts w:ascii="Times New Roman" w:hAnsi="Times New Roman" w:cs="Times New Roman"/>
                <w:sz w:val="21"/>
                <w:szCs w:val="21"/>
              </w:rPr>
            </w:pPr>
            <w:proofErr w:type="spellStart"/>
            <w:r>
              <w:rPr>
                <w:rFonts w:ascii="Times New Roman" w:hAnsi="Times New Roman" w:cs="Times New Roman"/>
                <w:sz w:val="21"/>
                <w:szCs w:val="21"/>
              </w:rPr>
              <w:t>开课学期</w:t>
            </w:r>
            <w:proofErr w:type="spellEnd"/>
          </w:p>
        </w:tc>
        <w:tc>
          <w:tcPr>
            <w:tcW w:w="1860" w:type="dxa"/>
            <w:vMerge w:val="restart"/>
            <w:tcBorders>
              <w:top w:val="single" w:sz="12" w:space="0" w:color="auto"/>
            </w:tcBorders>
            <w:vAlign w:val="center"/>
          </w:tcPr>
          <w:p w14:paraId="22B6FFD3"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课程编号</w:t>
            </w:r>
            <w:proofErr w:type="spellEnd"/>
          </w:p>
        </w:tc>
        <w:tc>
          <w:tcPr>
            <w:tcW w:w="1838" w:type="dxa"/>
            <w:vMerge w:val="restart"/>
            <w:tcBorders>
              <w:top w:val="single" w:sz="12" w:space="0" w:color="auto"/>
            </w:tcBorders>
            <w:vAlign w:val="center"/>
          </w:tcPr>
          <w:p w14:paraId="6180F859" w14:textId="77777777" w:rsidR="004722AF" w:rsidRDefault="00000000">
            <w:pPr>
              <w:spacing w:line="300" w:lineRule="exact"/>
              <w:jc w:val="center"/>
              <w:rPr>
                <w:rFonts w:ascii="Times New Roman" w:hAnsi="Times New Roman" w:cs="Times New Roman"/>
                <w:bCs/>
                <w:sz w:val="21"/>
                <w:szCs w:val="21"/>
              </w:rPr>
            </w:pPr>
            <w:proofErr w:type="gramStart"/>
            <w:r>
              <w:rPr>
                <w:rFonts w:ascii="Times New Roman" w:hAnsi="Times New Roman" w:cs="Times New Roman"/>
                <w:bCs/>
                <w:sz w:val="21"/>
                <w:szCs w:val="21"/>
              </w:rPr>
              <w:t>课</w:t>
            </w:r>
            <w:r>
              <w:rPr>
                <w:rFonts w:ascii="Times New Roman" w:hAnsi="Times New Roman" w:cs="Times New Roman"/>
                <w:bCs/>
                <w:sz w:val="21"/>
                <w:szCs w:val="21"/>
              </w:rPr>
              <w:t xml:space="preserve">  </w:t>
            </w:r>
            <w:r>
              <w:rPr>
                <w:rFonts w:ascii="Times New Roman" w:hAnsi="Times New Roman" w:cs="Times New Roman"/>
                <w:bCs/>
                <w:sz w:val="21"/>
                <w:szCs w:val="21"/>
              </w:rPr>
              <w:t>程</w:t>
            </w:r>
            <w:proofErr w:type="gramEnd"/>
            <w:r>
              <w:rPr>
                <w:rFonts w:ascii="Times New Roman" w:hAnsi="Times New Roman" w:cs="Times New Roman"/>
                <w:bCs/>
                <w:sz w:val="21"/>
                <w:szCs w:val="21"/>
              </w:rPr>
              <w:t xml:space="preserve">  </w:t>
            </w:r>
            <w:r>
              <w:rPr>
                <w:rFonts w:ascii="Times New Roman" w:hAnsi="Times New Roman" w:cs="Times New Roman"/>
                <w:bCs/>
                <w:sz w:val="21"/>
                <w:szCs w:val="21"/>
              </w:rPr>
              <w:t>名</w:t>
            </w:r>
            <w:r>
              <w:rPr>
                <w:rFonts w:ascii="Times New Roman" w:hAnsi="Times New Roman" w:cs="Times New Roman"/>
                <w:bCs/>
                <w:sz w:val="21"/>
                <w:szCs w:val="21"/>
              </w:rPr>
              <w:t xml:space="preserve">  </w:t>
            </w:r>
            <w:r>
              <w:rPr>
                <w:rFonts w:ascii="Times New Roman" w:hAnsi="Times New Roman" w:cs="Times New Roman"/>
                <w:bCs/>
                <w:sz w:val="21"/>
                <w:szCs w:val="21"/>
              </w:rPr>
              <w:t>称</w:t>
            </w:r>
          </w:p>
        </w:tc>
        <w:tc>
          <w:tcPr>
            <w:tcW w:w="608" w:type="dxa"/>
            <w:vMerge w:val="restart"/>
            <w:tcBorders>
              <w:top w:val="single" w:sz="12" w:space="0" w:color="auto"/>
            </w:tcBorders>
            <w:vAlign w:val="center"/>
          </w:tcPr>
          <w:p w14:paraId="2BC45F1A"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学分</w:t>
            </w:r>
            <w:proofErr w:type="spellEnd"/>
          </w:p>
        </w:tc>
        <w:tc>
          <w:tcPr>
            <w:tcW w:w="3469" w:type="dxa"/>
            <w:gridSpan w:val="6"/>
            <w:tcBorders>
              <w:top w:val="single" w:sz="12" w:space="0" w:color="auto"/>
              <w:bottom w:val="single" w:sz="6" w:space="0" w:color="auto"/>
              <w:right w:val="single" w:sz="6" w:space="0" w:color="auto"/>
            </w:tcBorders>
          </w:tcPr>
          <w:p w14:paraId="27812A16" w14:textId="77777777" w:rsidR="004722AF" w:rsidRDefault="00000000">
            <w:pPr>
              <w:widowControl/>
              <w:spacing w:line="300" w:lineRule="exact"/>
              <w:jc w:val="center"/>
              <w:rPr>
                <w:rFonts w:ascii="Times New Roman" w:hAnsi="Times New Roman" w:cs="Times New Roman"/>
                <w:bCs/>
                <w:sz w:val="21"/>
                <w:szCs w:val="21"/>
              </w:rPr>
            </w:pPr>
            <w:r>
              <w:rPr>
                <w:rFonts w:ascii="Times New Roman" w:hAnsi="Times New Roman" w:cs="Times New Roman"/>
                <w:bCs/>
                <w:sz w:val="21"/>
                <w:szCs w:val="21"/>
              </w:rPr>
              <w:t>学</w:t>
            </w:r>
            <w:r>
              <w:rPr>
                <w:rFonts w:ascii="Times New Roman" w:hAnsi="Times New Roman" w:cs="Times New Roman"/>
                <w:bCs/>
                <w:sz w:val="21"/>
                <w:szCs w:val="21"/>
              </w:rPr>
              <w:t xml:space="preserve">    </w:t>
            </w:r>
            <w:r>
              <w:rPr>
                <w:rFonts w:ascii="Times New Roman" w:hAnsi="Times New Roman" w:cs="Times New Roman"/>
                <w:bCs/>
                <w:sz w:val="21"/>
                <w:szCs w:val="21"/>
              </w:rPr>
              <w:t>时</w:t>
            </w:r>
            <w:r>
              <w:rPr>
                <w:rFonts w:ascii="Times New Roman" w:hAnsi="Times New Roman" w:cs="Times New Roman"/>
                <w:bCs/>
                <w:sz w:val="21"/>
                <w:szCs w:val="21"/>
              </w:rPr>
              <w:t xml:space="preserve">    </w:t>
            </w:r>
            <w:r>
              <w:rPr>
                <w:rFonts w:ascii="Times New Roman" w:hAnsi="Times New Roman" w:cs="Times New Roman"/>
                <w:bCs/>
                <w:sz w:val="21"/>
                <w:szCs w:val="21"/>
              </w:rPr>
              <w:t>分</w:t>
            </w:r>
            <w:r>
              <w:rPr>
                <w:rFonts w:ascii="Times New Roman" w:hAnsi="Times New Roman" w:cs="Times New Roman"/>
                <w:bCs/>
                <w:sz w:val="21"/>
                <w:szCs w:val="21"/>
              </w:rPr>
              <w:t xml:space="preserve">    </w:t>
            </w:r>
            <w:r>
              <w:rPr>
                <w:rFonts w:ascii="Times New Roman" w:hAnsi="Times New Roman" w:cs="Times New Roman"/>
                <w:bCs/>
                <w:sz w:val="21"/>
                <w:szCs w:val="21"/>
              </w:rPr>
              <w:t>配</w:t>
            </w:r>
          </w:p>
        </w:tc>
        <w:tc>
          <w:tcPr>
            <w:tcW w:w="525" w:type="dxa"/>
            <w:vMerge w:val="restart"/>
            <w:tcBorders>
              <w:top w:val="single" w:sz="12" w:space="0" w:color="auto"/>
              <w:left w:val="single" w:sz="6" w:space="0" w:color="auto"/>
              <w:right w:val="single" w:sz="12" w:space="0" w:color="auto"/>
            </w:tcBorders>
            <w:vAlign w:val="center"/>
          </w:tcPr>
          <w:p w14:paraId="213845F7"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考核</w:t>
            </w:r>
            <w:proofErr w:type="spellEnd"/>
          </w:p>
          <w:p w14:paraId="06E0E283" w14:textId="77777777" w:rsidR="004722AF" w:rsidRDefault="00000000">
            <w:pPr>
              <w:widowControl/>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方式</w:t>
            </w:r>
            <w:proofErr w:type="spellEnd"/>
          </w:p>
        </w:tc>
      </w:tr>
      <w:tr w:rsidR="004722AF" w14:paraId="732EBF5D" w14:textId="77777777">
        <w:trPr>
          <w:cantSplit/>
          <w:trHeight w:val="546"/>
          <w:jc w:val="center"/>
        </w:trPr>
        <w:tc>
          <w:tcPr>
            <w:tcW w:w="543" w:type="dxa"/>
            <w:vMerge/>
            <w:vAlign w:val="center"/>
          </w:tcPr>
          <w:p w14:paraId="4B370F1C" w14:textId="77777777" w:rsidR="004722AF" w:rsidRDefault="004722AF">
            <w:pPr>
              <w:spacing w:before="80" w:line="300" w:lineRule="exact"/>
              <w:jc w:val="center"/>
              <w:rPr>
                <w:rFonts w:ascii="Times New Roman" w:hAnsi="Times New Roman" w:cs="Times New Roman"/>
                <w:sz w:val="21"/>
                <w:szCs w:val="21"/>
              </w:rPr>
            </w:pPr>
          </w:p>
        </w:tc>
        <w:tc>
          <w:tcPr>
            <w:tcW w:w="1860" w:type="dxa"/>
            <w:vMerge/>
            <w:tcBorders>
              <w:bottom w:val="single" w:sz="6" w:space="0" w:color="auto"/>
            </w:tcBorders>
            <w:vAlign w:val="center"/>
          </w:tcPr>
          <w:p w14:paraId="1A4B83CF" w14:textId="77777777" w:rsidR="004722AF" w:rsidRDefault="004722AF">
            <w:pPr>
              <w:spacing w:before="180" w:line="300" w:lineRule="exact"/>
              <w:jc w:val="center"/>
              <w:rPr>
                <w:rFonts w:ascii="Times New Roman" w:hAnsi="Times New Roman" w:cs="Times New Roman"/>
                <w:bCs/>
                <w:sz w:val="21"/>
                <w:szCs w:val="21"/>
              </w:rPr>
            </w:pPr>
          </w:p>
        </w:tc>
        <w:tc>
          <w:tcPr>
            <w:tcW w:w="1838" w:type="dxa"/>
            <w:vMerge/>
            <w:tcBorders>
              <w:bottom w:val="single" w:sz="6" w:space="0" w:color="auto"/>
            </w:tcBorders>
            <w:vAlign w:val="center"/>
          </w:tcPr>
          <w:p w14:paraId="5E0C5F7C" w14:textId="77777777" w:rsidR="004722AF" w:rsidRDefault="004722AF">
            <w:pPr>
              <w:spacing w:before="180" w:line="300" w:lineRule="exact"/>
              <w:jc w:val="center"/>
              <w:rPr>
                <w:rFonts w:ascii="Times New Roman" w:hAnsi="Times New Roman" w:cs="Times New Roman"/>
                <w:bCs/>
                <w:sz w:val="21"/>
                <w:szCs w:val="21"/>
              </w:rPr>
            </w:pPr>
          </w:p>
        </w:tc>
        <w:tc>
          <w:tcPr>
            <w:tcW w:w="608" w:type="dxa"/>
            <w:vMerge/>
            <w:tcBorders>
              <w:bottom w:val="single" w:sz="6" w:space="0" w:color="auto"/>
            </w:tcBorders>
            <w:vAlign w:val="center"/>
          </w:tcPr>
          <w:p w14:paraId="1BB7F63C" w14:textId="77777777" w:rsidR="004722AF" w:rsidRDefault="004722AF">
            <w:pPr>
              <w:spacing w:before="80" w:line="300" w:lineRule="exact"/>
              <w:jc w:val="center"/>
              <w:rPr>
                <w:rFonts w:ascii="Times New Roman" w:hAnsi="Times New Roman" w:cs="Times New Roman"/>
                <w:bCs/>
                <w:sz w:val="21"/>
                <w:szCs w:val="21"/>
              </w:rPr>
            </w:pPr>
          </w:p>
        </w:tc>
        <w:tc>
          <w:tcPr>
            <w:tcW w:w="508" w:type="dxa"/>
            <w:tcBorders>
              <w:top w:val="single" w:sz="6" w:space="0" w:color="auto"/>
              <w:bottom w:val="single" w:sz="6" w:space="0" w:color="auto"/>
            </w:tcBorders>
            <w:vAlign w:val="center"/>
          </w:tcPr>
          <w:p w14:paraId="7B6E1BA2"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学时</w:t>
            </w:r>
            <w:proofErr w:type="spellEnd"/>
          </w:p>
        </w:tc>
        <w:tc>
          <w:tcPr>
            <w:tcW w:w="592" w:type="dxa"/>
            <w:tcBorders>
              <w:top w:val="single" w:sz="6" w:space="0" w:color="auto"/>
              <w:bottom w:val="single" w:sz="6" w:space="0" w:color="auto"/>
            </w:tcBorders>
            <w:vAlign w:val="center"/>
          </w:tcPr>
          <w:p w14:paraId="4A270CC3"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讲课</w:t>
            </w:r>
            <w:proofErr w:type="spellEnd"/>
          </w:p>
        </w:tc>
        <w:tc>
          <w:tcPr>
            <w:tcW w:w="685" w:type="dxa"/>
            <w:tcBorders>
              <w:top w:val="single" w:sz="6" w:space="0" w:color="auto"/>
              <w:bottom w:val="single" w:sz="6" w:space="0" w:color="auto"/>
            </w:tcBorders>
            <w:vAlign w:val="center"/>
          </w:tcPr>
          <w:p w14:paraId="572178DE"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实验</w:t>
            </w:r>
            <w:proofErr w:type="spellEnd"/>
          </w:p>
        </w:tc>
        <w:tc>
          <w:tcPr>
            <w:tcW w:w="592" w:type="dxa"/>
            <w:tcBorders>
              <w:top w:val="single" w:sz="6" w:space="0" w:color="auto"/>
              <w:bottom w:val="single" w:sz="6" w:space="0" w:color="auto"/>
            </w:tcBorders>
            <w:vAlign w:val="center"/>
          </w:tcPr>
          <w:p w14:paraId="3A26C94C"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上机</w:t>
            </w:r>
            <w:proofErr w:type="spellEnd"/>
          </w:p>
        </w:tc>
        <w:tc>
          <w:tcPr>
            <w:tcW w:w="592" w:type="dxa"/>
            <w:tcBorders>
              <w:top w:val="single" w:sz="6" w:space="0" w:color="auto"/>
              <w:bottom w:val="single" w:sz="6" w:space="0" w:color="auto"/>
            </w:tcBorders>
            <w:vAlign w:val="center"/>
          </w:tcPr>
          <w:p w14:paraId="7D052A9E"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习题</w:t>
            </w:r>
            <w:proofErr w:type="spellEnd"/>
          </w:p>
        </w:tc>
        <w:tc>
          <w:tcPr>
            <w:tcW w:w="500" w:type="dxa"/>
            <w:tcBorders>
              <w:top w:val="single" w:sz="6" w:space="0" w:color="auto"/>
              <w:bottom w:val="single" w:sz="6" w:space="0" w:color="auto"/>
              <w:right w:val="single" w:sz="6" w:space="0" w:color="auto"/>
            </w:tcBorders>
            <w:vAlign w:val="center"/>
          </w:tcPr>
          <w:p w14:paraId="4A40F093"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课外</w:t>
            </w:r>
            <w:proofErr w:type="spellEnd"/>
          </w:p>
        </w:tc>
        <w:tc>
          <w:tcPr>
            <w:tcW w:w="525" w:type="dxa"/>
            <w:vMerge/>
            <w:tcBorders>
              <w:left w:val="single" w:sz="6" w:space="0" w:color="auto"/>
              <w:bottom w:val="single" w:sz="6" w:space="0" w:color="auto"/>
              <w:right w:val="single" w:sz="12" w:space="0" w:color="auto"/>
            </w:tcBorders>
          </w:tcPr>
          <w:p w14:paraId="385A16F0" w14:textId="77777777" w:rsidR="004722AF" w:rsidRDefault="004722AF">
            <w:pPr>
              <w:spacing w:line="300" w:lineRule="exact"/>
              <w:jc w:val="center"/>
              <w:rPr>
                <w:rFonts w:ascii="Times New Roman" w:hAnsi="Times New Roman" w:cs="Times New Roman"/>
                <w:bCs/>
                <w:sz w:val="21"/>
                <w:szCs w:val="21"/>
              </w:rPr>
            </w:pPr>
          </w:p>
        </w:tc>
      </w:tr>
      <w:tr w:rsidR="004722AF" w14:paraId="1DFF9E99" w14:textId="77777777">
        <w:trPr>
          <w:cantSplit/>
          <w:trHeight w:val="160"/>
          <w:jc w:val="center"/>
        </w:trPr>
        <w:tc>
          <w:tcPr>
            <w:tcW w:w="543" w:type="dxa"/>
            <w:vAlign w:val="center"/>
          </w:tcPr>
          <w:p w14:paraId="63704C3E" w14:textId="77777777" w:rsidR="004722AF" w:rsidRDefault="00000000">
            <w:pPr>
              <w:widowControl/>
              <w:spacing w:line="264" w:lineRule="auto"/>
              <w:jc w:val="center"/>
              <w:rPr>
                <w:sz w:val="21"/>
                <w:szCs w:val="21"/>
                <w:lang w:eastAsia="zh-CN"/>
              </w:rPr>
            </w:pPr>
            <w:r>
              <w:rPr>
                <w:rFonts w:hint="eastAsia"/>
                <w:sz w:val="21"/>
                <w:szCs w:val="21"/>
                <w:lang w:eastAsia="zh-CN"/>
              </w:rPr>
              <w:t>秋季</w:t>
            </w:r>
          </w:p>
        </w:tc>
        <w:tc>
          <w:tcPr>
            <w:tcW w:w="1860" w:type="dxa"/>
            <w:tcBorders>
              <w:top w:val="single" w:sz="6" w:space="0" w:color="auto"/>
              <w:bottom w:val="nil"/>
            </w:tcBorders>
            <w:vAlign w:val="center"/>
          </w:tcPr>
          <w:p w14:paraId="6629D14B" w14:textId="77777777" w:rsidR="004722AF" w:rsidRDefault="00000000">
            <w:pPr>
              <w:widowControl/>
              <w:spacing w:line="264" w:lineRule="auto"/>
              <w:jc w:val="center"/>
              <w:rPr>
                <w:sz w:val="21"/>
                <w:szCs w:val="21"/>
                <w:lang w:eastAsia="zh-CN"/>
              </w:rPr>
            </w:pPr>
            <w:r>
              <w:rPr>
                <w:rFonts w:hint="eastAsia"/>
                <w:sz w:val="21"/>
                <w:szCs w:val="21"/>
                <w:lang w:eastAsia="zh-CN"/>
              </w:rPr>
              <w:t>22WHEM22405F</w:t>
            </w:r>
          </w:p>
        </w:tc>
        <w:tc>
          <w:tcPr>
            <w:tcW w:w="1838" w:type="dxa"/>
            <w:tcBorders>
              <w:top w:val="single" w:sz="6" w:space="0" w:color="auto"/>
              <w:bottom w:val="nil"/>
            </w:tcBorders>
            <w:vAlign w:val="center"/>
          </w:tcPr>
          <w:p w14:paraId="6D4F243A" w14:textId="77777777" w:rsidR="004722AF" w:rsidRDefault="00000000">
            <w:pPr>
              <w:widowControl/>
              <w:spacing w:line="264" w:lineRule="auto"/>
              <w:jc w:val="center"/>
              <w:rPr>
                <w:sz w:val="21"/>
                <w:szCs w:val="21"/>
              </w:rPr>
            </w:pPr>
            <w:r>
              <w:rPr>
                <w:rFonts w:hint="eastAsia"/>
                <w:sz w:val="21"/>
                <w:szCs w:val="21"/>
                <w:lang w:eastAsia="zh-CN"/>
              </w:rPr>
              <w:t>数据管理</w:t>
            </w:r>
          </w:p>
        </w:tc>
        <w:tc>
          <w:tcPr>
            <w:tcW w:w="608" w:type="dxa"/>
            <w:tcBorders>
              <w:top w:val="single" w:sz="6" w:space="0" w:color="auto"/>
              <w:bottom w:val="nil"/>
            </w:tcBorders>
            <w:vAlign w:val="center"/>
          </w:tcPr>
          <w:p w14:paraId="102DBA30" w14:textId="77777777" w:rsidR="004722AF" w:rsidRDefault="00000000">
            <w:pPr>
              <w:widowControl/>
              <w:spacing w:line="264" w:lineRule="auto"/>
              <w:jc w:val="center"/>
              <w:rPr>
                <w:sz w:val="21"/>
                <w:szCs w:val="21"/>
                <w:lang w:eastAsia="zh-CN"/>
              </w:rPr>
            </w:pPr>
            <w:r>
              <w:rPr>
                <w:rFonts w:hint="eastAsia"/>
                <w:sz w:val="21"/>
                <w:szCs w:val="21"/>
                <w:lang w:eastAsia="zh-CN"/>
              </w:rPr>
              <w:t>2.0</w:t>
            </w:r>
          </w:p>
        </w:tc>
        <w:tc>
          <w:tcPr>
            <w:tcW w:w="508" w:type="dxa"/>
            <w:tcBorders>
              <w:top w:val="single" w:sz="6" w:space="0" w:color="auto"/>
              <w:bottom w:val="nil"/>
            </w:tcBorders>
            <w:vAlign w:val="center"/>
          </w:tcPr>
          <w:p w14:paraId="454C7351" w14:textId="77777777" w:rsidR="004722AF" w:rsidRDefault="00000000">
            <w:pPr>
              <w:widowControl/>
              <w:spacing w:line="264" w:lineRule="auto"/>
              <w:jc w:val="center"/>
              <w:rPr>
                <w:sz w:val="21"/>
                <w:szCs w:val="21"/>
                <w:lang w:eastAsia="zh-CN"/>
              </w:rPr>
            </w:pPr>
            <w:r>
              <w:rPr>
                <w:rFonts w:hint="eastAsia"/>
                <w:sz w:val="21"/>
                <w:szCs w:val="21"/>
                <w:lang w:eastAsia="zh-CN"/>
              </w:rPr>
              <w:t>32</w:t>
            </w:r>
          </w:p>
        </w:tc>
        <w:tc>
          <w:tcPr>
            <w:tcW w:w="592" w:type="dxa"/>
            <w:tcBorders>
              <w:top w:val="single" w:sz="6" w:space="0" w:color="auto"/>
              <w:bottom w:val="nil"/>
            </w:tcBorders>
            <w:vAlign w:val="center"/>
          </w:tcPr>
          <w:p w14:paraId="20F0C6E4" w14:textId="77777777" w:rsidR="004722AF" w:rsidRDefault="004722AF">
            <w:pPr>
              <w:widowControl/>
              <w:spacing w:line="264" w:lineRule="auto"/>
              <w:jc w:val="center"/>
              <w:rPr>
                <w:sz w:val="21"/>
                <w:szCs w:val="21"/>
              </w:rPr>
            </w:pPr>
          </w:p>
          <w:p w14:paraId="500AD1D9" w14:textId="77777777" w:rsidR="004722AF" w:rsidRDefault="00000000">
            <w:pPr>
              <w:widowControl/>
              <w:spacing w:line="264" w:lineRule="auto"/>
              <w:jc w:val="center"/>
              <w:rPr>
                <w:sz w:val="21"/>
                <w:szCs w:val="21"/>
                <w:lang w:eastAsia="zh-CN"/>
              </w:rPr>
            </w:pPr>
            <w:r>
              <w:rPr>
                <w:rFonts w:hint="eastAsia"/>
                <w:sz w:val="21"/>
                <w:szCs w:val="21"/>
                <w:lang w:eastAsia="zh-CN"/>
              </w:rPr>
              <w:t>32</w:t>
            </w:r>
          </w:p>
          <w:p w14:paraId="4A215470" w14:textId="77777777" w:rsidR="004722AF" w:rsidRDefault="004722AF">
            <w:pPr>
              <w:widowControl/>
              <w:spacing w:line="264" w:lineRule="auto"/>
              <w:jc w:val="center"/>
              <w:rPr>
                <w:sz w:val="21"/>
                <w:szCs w:val="21"/>
              </w:rPr>
            </w:pPr>
          </w:p>
        </w:tc>
        <w:tc>
          <w:tcPr>
            <w:tcW w:w="685" w:type="dxa"/>
            <w:tcBorders>
              <w:top w:val="single" w:sz="6" w:space="0" w:color="auto"/>
              <w:bottom w:val="nil"/>
            </w:tcBorders>
            <w:vAlign w:val="center"/>
          </w:tcPr>
          <w:p w14:paraId="7BB12806" w14:textId="77777777" w:rsidR="004722AF" w:rsidRDefault="004722AF">
            <w:pPr>
              <w:widowControl/>
              <w:spacing w:line="264" w:lineRule="auto"/>
              <w:jc w:val="center"/>
              <w:rPr>
                <w:sz w:val="21"/>
                <w:szCs w:val="21"/>
              </w:rPr>
            </w:pPr>
          </w:p>
        </w:tc>
        <w:tc>
          <w:tcPr>
            <w:tcW w:w="592" w:type="dxa"/>
            <w:tcBorders>
              <w:top w:val="single" w:sz="6" w:space="0" w:color="auto"/>
              <w:bottom w:val="nil"/>
            </w:tcBorders>
            <w:vAlign w:val="center"/>
          </w:tcPr>
          <w:p w14:paraId="56595821" w14:textId="77777777" w:rsidR="004722AF" w:rsidRDefault="004722AF">
            <w:pPr>
              <w:widowControl/>
              <w:spacing w:line="264" w:lineRule="auto"/>
              <w:jc w:val="center"/>
              <w:rPr>
                <w:sz w:val="21"/>
                <w:szCs w:val="21"/>
              </w:rPr>
            </w:pPr>
          </w:p>
        </w:tc>
        <w:tc>
          <w:tcPr>
            <w:tcW w:w="592" w:type="dxa"/>
            <w:tcBorders>
              <w:top w:val="single" w:sz="6" w:space="0" w:color="auto"/>
              <w:bottom w:val="nil"/>
            </w:tcBorders>
            <w:vAlign w:val="center"/>
          </w:tcPr>
          <w:p w14:paraId="3C96BDD5" w14:textId="77777777" w:rsidR="004722AF" w:rsidRDefault="004722AF">
            <w:pPr>
              <w:widowControl/>
              <w:spacing w:line="264" w:lineRule="auto"/>
              <w:jc w:val="center"/>
              <w:rPr>
                <w:sz w:val="21"/>
                <w:szCs w:val="21"/>
              </w:rPr>
            </w:pPr>
          </w:p>
        </w:tc>
        <w:tc>
          <w:tcPr>
            <w:tcW w:w="500" w:type="dxa"/>
            <w:tcBorders>
              <w:top w:val="single" w:sz="6" w:space="0" w:color="auto"/>
              <w:bottom w:val="nil"/>
              <w:right w:val="single" w:sz="6" w:space="0" w:color="auto"/>
            </w:tcBorders>
            <w:vAlign w:val="center"/>
          </w:tcPr>
          <w:p w14:paraId="7DFD7808" w14:textId="77777777" w:rsidR="004722AF" w:rsidRDefault="004722AF">
            <w:pPr>
              <w:widowControl/>
              <w:spacing w:line="264" w:lineRule="auto"/>
              <w:jc w:val="center"/>
              <w:rPr>
                <w:sz w:val="21"/>
                <w:szCs w:val="21"/>
              </w:rPr>
            </w:pPr>
          </w:p>
        </w:tc>
        <w:tc>
          <w:tcPr>
            <w:tcW w:w="525" w:type="dxa"/>
            <w:tcBorders>
              <w:top w:val="single" w:sz="6" w:space="0" w:color="auto"/>
              <w:bottom w:val="nil"/>
              <w:right w:val="single" w:sz="12" w:space="0" w:color="auto"/>
            </w:tcBorders>
            <w:vAlign w:val="center"/>
          </w:tcPr>
          <w:p w14:paraId="7FF2BB12" w14:textId="77777777" w:rsidR="004722AF" w:rsidRDefault="00000000">
            <w:pPr>
              <w:widowControl/>
              <w:spacing w:line="264" w:lineRule="auto"/>
              <w:jc w:val="center"/>
              <w:rPr>
                <w:sz w:val="21"/>
                <w:szCs w:val="21"/>
                <w:lang w:eastAsia="zh-CN"/>
              </w:rPr>
            </w:pPr>
            <w:r>
              <w:rPr>
                <w:rFonts w:hint="eastAsia"/>
                <w:sz w:val="21"/>
                <w:szCs w:val="21"/>
                <w:lang w:eastAsia="zh-CN"/>
              </w:rPr>
              <w:t>考试</w:t>
            </w:r>
          </w:p>
        </w:tc>
      </w:tr>
      <w:tr w:rsidR="004722AF" w14:paraId="07BB918A" w14:textId="77777777">
        <w:trPr>
          <w:cantSplit/>
          <w:trHeight w:val="461"/>
          <w:jc w:val="center"/>
        </w:trPr>
        <w:tc>
          <w:tcPr>
            <w:tcW w:w="543" w:type="dxa"/>
            <w:vAlign w:val="center"/>
          </w:tcPr>
          <w:p w14:paraId="72740D33" w14:textId="77777777" w:rsidR="004722AF" w:rsidRDefault="00000000">
            <w:pPr>
              <w:widowControl/>
              <w:spacing w:line="264" w:lineRule="auto"/>
              <w:jc w:val="center"/>
              <w:rPr>
                <w:sz w:val="21"/>
                <w:szCs w:val="21"/>
                <w:lang w:eastAsia="zh-CN"/>
              </w:rPr>
            </w:pPr>
            <w:r>
              <w:rPr>
                <w:rFonts w:hint="eastAsia"/>
                <w:sz w:val="21"/>
                <w:szCs w:val="21"/>
                <w:lang w:eastAsia="zh-CN"/>
              </w:rPr>
              <w:t>秋季</w:t>
            </w:r>
          </w:p>
        </w:tc>
        <w:tc>
          <w:tcPr>
            <w:tcW w:w="1860" w:type="dxa"/>
            <w:tcBorders>
              <w:top w:val="single" w:sz="6" w:space="0" w:color="auto"/>
              <w:bottom w:val="nil"/>
            </w:tcBorders>
            <w:vAlign w:val="center"/>
          </w:tcPr>
          <w:p w14:paraId="692B5184" w14:textId="77777777" w:rsidR="004722AF" w:rsidRDefault="00000000">
            <w:pPr>
              <w:widowControl/>
              <w:spacing w:line="264" w:lineRule="auto"/>
              <w:jc w:val="center"/>
              <w:rPr>
                <w:sz w:val="21"/>
                <w:szCs w:val="21"/>
                <w:lang w:eastAsia="zh-CN"/>
              </w:rPr>
            </w:pPr>
            <w:r>
              <w:rPr>
                <w:rFonts w:hint="eastAsia"/>
                <w:sz w:val="21"/>
                <w:szCs w:val="21"/>
                <w:lang w:eastAsia="zh-CN"/>
              </w:rPr>
              <w:t>22WHEM22403F</w:t>
            </w:r>
          </w:p>
        </w:tc>
        <w:tc>
          <w:tcPr>
            <w:tcW w:w="1838" w:type="dxa"/>
            <w:tcBorders>
              <w:top w:val="single" w:sz="6" w:space="0" w:color="auto"/>
              <w:bottom w:val="nil"/>
            </w:tcBorders>
            <w:vAlign w:val="center"/>
          </w:tcPr>
          <w:p w14:paraId="3DE315B0" w14:textId="77777777" w:rsidR="004722AF" w:rsidRDefault="00000000">
            <w:pPr>
              <w:widowControl/>
              <w:spacing w:line="264" w:lineRule="auto"/>
              <w:jc w:val="center"/>
              <w:rPr>
                <w:sz w:val="21"/>
                <w:szCs w:val="21"/>
              </w:rPr>
            </w:pPr>
            <w:proofErr w:type="spellStart"/>
            <w:r>
              <w:rPr>
                <w:rFonts w:hint="eastAsia"/>
                <w:sz w:val="21"/>
                <w:szCs w:val="21"/>
              </w:rPr>
              <w:t>Python</w:t>
            </w:r>
            <w:r>
              <w:rPr>
                <w:rFonts w:hint="eastAsia"/>
                <w:sz w:val="21"/>
                <w:szCs w:val="21"/>
              </w:rPr>
              <w:t>程序设计</w:t>
            </w:r>
            <w:proofErr w:type="spellEnd"/>
          </w:p>
        </w:tc>
        <w:tc>
          <w:tcPr>
            <w:tcW w:w="608" w:type="dxa"/>
            <w:tcBorders>
              <w:top w:val="single" w:sz="6" w:space="0" w:color="auto"/>
              <w:bottom w:val="nil"/>
            </w:tcBorders>
            <w:vAlign w:val="center"/>
          </w:tcPr>
          <w:p w14:paraId="4BC3C785" w14:textId="77777777" w:rsidR="004722AF" w:rsidRDefault="00000000">
            <w:pPr>
              <w:widowControl/>
              <w:spacing w:line="264" w:lineRule="auto"/>
              <w:jc w:val="center"/>
              <w:rPr>
                <w:sz w:val="21"/>
                <w:szCs w:val="21"/>
                <w:lang w:eastAsia="zh-CN"/>
              </w:rPr>
            </w:pPr>
            <w:r>
              <w:rPr>
                <w:rFonts w:hint="eastAsia"/>
                <w:sz w:val="21"/>
                <w:szCs w:val="21"/>
                <w:lang w:eastAsia="zh-CN"/>
              </w:rPr>
              <w:t>2.0</w:t>
            </w:r>
          </w:p>
        </w:tc>
        <w:tc>
          <w:tcPr>
            <w:tcW w:w="508" w:type="dxa"/>
            <w:tcBorders>
              <w:top w:val="single" w:sz="6" w:space="0" w:color="auto"/>
              <w:bottom w:val="nil"/>
            </w:tcBorders>
            <w:vAlign w:val="center"/>
          </w:tcPr>
          <w:p w14:paraId="30CA1734" w14:textId="77777777" w:rsidR="004722AF" w:rsidRDefault="00000000">
            <w:pPr>
              <w:widowControl/>
              <w:spacing w:line="264" w:lineRule="auto"/>
              <w:jc w:val="center"/>
              <w:rPr>
                <w:sz w:val="21"/>
                <w:szCs w:val="21"/>
                <w:lang w:eastAsia="zh-CN"/>
              </w:rPr>
            </w:pPr>
            <w:r>
              <w:rPr>
                <w:rFonts w:hint="eastAsia"/>
                <w:sz w:val="21"/>
                <w:szCs w:val="21"/>
                <w:lang w:eastAsia="zh-CN"/>
              </w:rPr>
              <w:t>32</w:t>
            </w:r>
          </w:p>
        </w:tc>
        <w:tc>
          <w:tcPr>
            <w:tcW w:w="592" w:type="dxa"/>
            <w:tcBorders>
              <w:top w:val="single" w:sz="6" w:space="0" w:color="auto"/>
              <w:bottom w:val="nil"/>
            </w:tcBorders>
            <w:vAlign w:val="center"/>
          </w:tcPr>
          <w:p w14:paraId="53E8F038" w14:textId="77777777" w:rsidR="004722AF" w:rsidRDefault="00000000">
            <w:pPr>
              <w:widowControl/>
              <w:spacing w:line="264" w:lineRule="auto"/>
              <w:jc w:val="center"/>
              <w:rPr>
                <w:sz w:val="21"/>
                <w:szCs w:val="21"/>
                <w:lang w:eastAsia="zh-CN"/>
              </w:rPr>
            </w:pPr>
            <w:r>
              <w:rPr>
                <w:rFonts w:hint="eastAsia"/>
                <w:sz w:val="21"/>
                <w:szCs w:val="21"/>
                <w:lang w:eastAsia="zh-CN"/>
              </w:rPr>
              <w:t>24</w:t>
            </w:r>
          </w:p>
        </w:tc>
        <w:tc>
          <w:tcPr>
            <w:tcW w:w="685" w:type="dxa"/>
            <w:tcBorders>
              <w:top w:val="single" w:sz="6" w:space="0" w:color="auto"/>
              <w:bottom w:val="nil"/>
            </w:tcBorders>
            <w:vAlign w:val="center"/>
          </w:tcPr>
          <w:p w14:paraId="2A547561" w14:textId="77777777" w:rsidR="004722AF" w:rsidRDefault="004722AF">
            <w:pPr>
              <w:widowControl/>
              <w:spacing w:line="264" w:lineRule="auto"/>
              <w:jc w:val="center"/>
              <w:rPr>
                <w:sz w:val="21"/>
                <w:szCs w:val="21"/>
              </w:rPr>
            </w:pPr>
          </w:p>
        </w:tc>
        <w:tc>
          <w:tcPr>
            <w:tcW w:w="592" w:type="dxa"/>
            <w:tcBorders>
              <w:top w:val="single" w:sz="6" w:space="0" w:color="auto"/>
              <w:bottom w:val="nil"/>
            </w:tcBorders>
            <w:vAlign w:val="center"/>
          </w:tcPr>
          <w:p w14:paraId="0527C656" w14:textId="77777777" w:rsidR="004722AF" w:rsidRDefault="00000000">
            <w:pPr>
              <w:widowControl/>
              <w:spacing w:line="264" w:lineRule="auto"/>
              <w:jc w:val="center"/>
              <w:rPr>
                <w:sz w:val="21"/>
                <w:szCs w:val="21"/>
                <w:lang w:eastAsia="zh-CN"/>
              </w:rPr>
            </w:pPr>
            <w:r>
              <w:rPr>
                <w:rFonts w:hint="eastAsia"/>
                <w:sz w:val="21"/>
                <w:szCs w:val="21"/>
                <w:lang w:eastAsia="zh-CN"/>
              </w:rPr>
              <w:t>8</w:t>
            </w:r>
          </w:p>
        </w:tc>
        <w:tc>
          <w:tcPr>
            <w:tcW w:w="592" w:type="dxa"/>
            <w:tcBorders>
              <w:top w:val="single" w:sz="6" w:space="0" w:color="auto"/>
              <w:bottom w:val="nil"/>
            </w:tcBorders>
            <w:vAlign w:val="center"/>
          </w:tcPr>
          <w:p w14:paraId="61F07847" w14:textId="77777777" w:rsidR="004722AF" w:rsidRDefault="004722AF">
            <w:pPr>
              <w:widowControl/>
              <w:spacing w:line="264" w:lineRule="auto"/>
              <w:jc w:val="center"/>
              <w:rPr>
                <w:sz w:val="21"/>
                <w:szCs w:val="21"/>
              </w:rPr>
            </w:pPr>
          </w:p>
        </w:tc>
        <w:tc>
          <w:tcPr>
            <w:tcW w:w="500" w:type="dxa"/>
            <w:tcBorders>
              <w:top w:val="single" w:sz="6" w:space="0" w:color="auto"/>
              <w:bottom w:val="nil"/>
              <w:right w:val="single" w:sz="6" w:space="0" w:color="auto"/>
            </w:tcBorders>
            <w:vAlign w:val="center"/>
          </w:tcPr>
          <w:p w14:paraId="61432DFB" w14:textId="77777777" w:rsidR="004722AF" w:rsidRDefault="004722AF">
            <w:pPr>
              <w:widowControl/>
              <w:spacing w:line="264" w:lineRule="auto"/>
              <w:jc w:val="center"/>
              <w:rPr>
                <w:sz w:val="21"/>
                <w:szCs w:val="21"/>
              </w:rPr>
            </w:pPr>
          </w:p>
        </w:tc>
        <w:tc>
          <w:tcPr>
            <w:tcW w:w="525" w:type="dxa"/>
            <w:tcBorders>
              <w:top w:val="single" w:sz="6" w:space="0" w:color="auto"/>
              <w:bottom w:val="nil"/>
              <w:right w:val="single" w:sz="12" w:space="0" w:color="auto"/>
            </w:tcBorders>
            <w:vAlign w:val="center"/>
          </w:tcPr>
          <w:p w14:paraId="6947EF7E" w14:textId="77777777" w:rsidR="004722AF" w:rsidRDefault="00000000">
            <w:pPr>
              <w:widowControl/>
              <w:spacing w:line="264" w:lineRule="auto"/>
              <w:jc w:val="center"/>
              <w:rPr>
                <w:sz w:val="21"/>
                <w:szCs w:val="21"/>
              </w:rPr>
            </w:pPr>
            <w:r>
              <w:rPr>
                <w:rFonts w:hint="eastAsia"/>
                <w:sz w:val="21"/>
                <w:szCs w:val="21"/>
                <w:lang w:eastAsia="zh-CN"/>
              </w:rPr>
              <w:t>考试</w:t>
            </w:r>
          </w:p>
        </w:tc>
      </w:tr>
      <w:tr w:rsidR="004722AF" w14:paraId="5877A6CE" w14:textId="77777777">
        <w:trPr>
          <w:cantSplit/>
          <w:trHeight w:val="506"/>
          <w:jc w:val="center"/>
        </w:trPr>
        <w:tc>
          <w:tcPr>
            <w:tcW w:w="543" w:type="dxa"/>
            <w:vAlign w:val="center"/>
          </w:tcPr>
          <w:p w14:paraId="41CB09AA" w14:textId="77777777" w:rsidR="004722AF" w:rsidRDefault="00000000">
            <w:pPr>
              <w:widowControl/>
              <w:spacing w:line="264" w:lineRule="auto"/>
              <w:jc w:val="center"/>
              <w:rPr>
                <w:sz w:val="21"/>
                <w:szCs w:val="21"/>
                <w:lang w:eastAsia="zh-CN"/>
              </w:rPr>
            </w:pPr>
            <w:r>
              <w:rPr>
                <w:rFonts w:hint="eastAsia"/>
                <w:sz w:val="21"/>
                <w:szCs w:val="21"/>
                <w:lang w:eastAsia="zh-CN"/>
              </w:rPr>
              <w:t>秋季</w:t>
            </w:r>
          </w:p>
        </w:tc>
        <w:tc>
          <w:tcPr>
            <w:tcW w:w="1860" w:type="dxa"/>
            <w:tcBorders>
              <w:top w:val="single" w:sz="6" w:space="0" w:color="auto"/>
              <w:bottom w:val="nil"/>
            </w:tcBorders>
            <w:vAlign w:val="center"/>
          </w:tcPr>
          <w:p w14:paraId="253E90E2" w14:textId="77777777" w:rsidR="004722AF" w:rsidRDefault="00000000">
            <w:pPr>
              <w:widowControl/>
              <w:spacing w:line="264" w:lineRule="auto"/>
              <w:jc w:val="center"/>
              <w:rPr>
                <w:sz w:val="21"/>
                <w:szCs w:val="21"/>
              </w:rPr>
            </w:pPr>
            <w:r>
              <w:rPr>
                <w:rFonts w:hint="eastAsia"/>
                <w:sz w:val="21"/>
                <w:szCs w:val="21"/>
                <w:lang w:eastAsia="zh-CN"/>
              </w:rPr>
              <w:t>22WHEM31402F</w:t>
            </w:r>
          </w:p>
        </w:tc>
        <w:tc>
          <w:tcPr>
            <w:tcW w:w="1838" w:type="dxa"/>
            <w:tcBorders>
              <w:top w:val="single" w:sz="6" w:space="0" w:color="auto"/>
              <w:bottom w:val="nil"/>
            </w:tcBorders>
            <w:vAlign w:val="center"/>
          </w:tcPr>
          <w:p w14:paraId="6C48E492" w14:textId="77777777" w:rsidR="004722AF" w:rsidRDefault="00000000">
            <w:pPr>
              <w:widowControl/>
              <w:spacing w:line="264" w:lineRule="auto"/>
              <w:jc w:val="center"/>
              <w:rPr>
                <w:sz w:val="21"/>
                <w:szCs w:val="21"/>
              </w:rPr>
            </w:pPr>
            <w:proofErr w:type="spellStart"/>
            <w:r>
              <w:rPr>
                <w:rFonts w:hint="eastAsia"/>
                <w:sz w:val="21"/>
                <w:szCs w:val="21"/>
              </w:rPr>
              <w:t>面向对象程序设计</w:t>
            </w:r>
            <w:proofErr w:type="spellEnd"/>
          </w:p>
        </w:tc>
        <w:tc>
          <w:tcPr>
            <w:tcW w:w="608" w:type="dxa"/>
            <w:tcBorders>
              <w:top w:val="single" w:sz="6" w:space="0" w:color="auto"/>
              <w:bottom w:val="nil"/>
            </w:tcBorders>
            <w:vAlign w:val="center"/>
          </w:tcPr>
          <w:p w14:paraId="4375B744" w14:textId="77777777" w:rsidR="004722AF" w:rsidRDefault="00000000">
            <w:pPr>
              <w:widowControl/>
              <w:spacing w:line="264" w:lineRule="auto"/>
              <w:jc w:val="center"/>
              <w:rPr>
                <w:sz w:val="21"/>
                <w:szCs w:val="21"/>
                <w:lang w:eastAsia="zh-CN"/>
              </w:rPr>
            </w:pPr>
            <w:r>
              <w:rPr>
                <w:rFonts w:hint="eastAsia"/>
                <w:sz w:val="21"/>
                <w:szCs w:val="21"/>
                <w:lang w:eastAsia="zh-CN"/>
              </w:rPr>
              <w:t>2.0</w:t>
            </w:r>
          </w:p>
        </w:tc>
        <w:tc>
          <w:tcPr>
            <w:tcW w:w="508" w:type="dxa"/>
            <w:tcBorders>
              <w:top w:val="single" w:sz="6" w:space="0" w:color="auto"/>
              <w:bottom w:val="nil"/>
            </w:tcBorders>
            <w:vAlign w:val="center"/>
          </w:tcPr>
          <w:p w14:paraId="160479DB" w14:textId="77777777" w:rsidR="004722AF" w:rsidRDefault="00000000">
            <w:pPr>
              <w:widowControl/>
              <w:spacing w:line="264" w:lineRule="auto"/>
              <w:jc w:val="center"/>
              <w:rPr>
                <w:sz w:val="21"/>
                <w:szCs w:val="21"/>
                <w:lang w:eastAsia="zh-CN"/>
              </w:rPr>
            </w:pPr>
            <w:r>
              <w:rPr>
                <w:rFonts w:hint="eastAsia"/>
                <w:sz w:val="21"/>
                <w:szCs w:val="21"/>
                <w:lang w:eastAsia="zh-CN"/>
              </w:rPr>
              <w:t>32</w:t>
            </w:r>
          </w:p>
        </w:tc>
        <w:tc>
          <w:tcPr>
            <w:tcW w:w="592" w:type="dxa"/>
            <w:tcBorders>
              <w:top w:val="single" w:sz="6" w:space="0" w:color="auto"/>
              <w:bottom w:val="nil"/>
            </w:tcBorders>
            <w:vAlign w:val="center"/>
          </w:tcPr>
          <w:p w14:paraId="44C38B58" w14:textId="77777777" w:rsidR="004722AF" w:rsidRDefault="00000000">
            <w:pPr>
              <w:widowControl/>
              <w:spacing w:line="264" w:lineRule="auto"/>
              <w:jc w:val="center"/>
              <w:rPr>
                <w:sz w:val="21"/>
                <w:szCs w:val="21"/>
                <w:lang w:eastAsia="zh-CN"/>
              </w:rPr>
            </w:pPr>
            <w:r>
              <w:rPr>
                <w:rFonts w:hint="eastAsia"/>
                <w:sz w:val="21"/>
                <w:szCs w:val="21"/>
                <w:lang w:eastAsia="zh-CN"/>
              </w:rPr>
              <w:t>24</w:t>
            </w:r>
          </w:p>
        </w:tc>
        <w:tc>
          <w:tcPr>
            <w:tcW w:w="685" w:type="dxa"/>
            <w:tcBorders>
              <w:top w:val="single" w:sz="6" w:space="0" w:color="auto"/>
              <w:bottom w:val="nil"/>
            </w:tcBorders>
            <w:vAlign w:val="center"/>
          </w:tcPr>
          <w:p w14:paraId="1CC57F12" w14:textId="77777777" w:rsidR="004722AF" w:rsidRDefault="004722AF">
            <w:pPr>
              <w:widowControl/>
              <w:spacing w:line="264" w:lineRule="auto"/>
              <w:jc w:val="center"/>
              <w:rPr>
                <w:sz w:val="21"/>
                <w:szCs w:val="21"/>
              </w:rPr>
            </w:pPr>
          </w:p>
        </w:tc>
        <w:tc>
          <w:tcPr>
            <w:tcW w:w="592" w:type="dxa"/>
            <w:tcBorders>
              <w:top w:val="single" w:sz="6" w:space="0" w:color="auto"/>
              <w:bottom w:val="nil"/>
            </w:tcBorders>
            <w:vAlign w:val="center"/>
          </w:tcPr>
          <w:p w14:paraId="5FA88FAF" w14:textId="77777777" w:rsidR="004722AF" w:rsidRDefault="00000000">
            <w:pPr>
              <w:widowControl/>
              <w:spacing w:line="264" w:lineRule="auto"/>
              <w:jc w:val="center"/>
              <w:rPr>
                <w:sz w:val="21"/>
                <w:szCs w:val="21"/>
                <w:lang w:eastAsia="zh-CN"/>
              </w:rPr>
            </w:pPr>
            <w:r>
              <w:rPr>
                <w:rFonts w:hint="eastAsia"/>
                <w:sz w:val="21"/>
                <w:szCs w:val="21"/>
                <w:lang w:eastAsia="zh-CN"/>
              </w:rPr>
              <w:t>8</w:t>
            </w:r>
          </w:p>
        </w:tc>
        <w:tc>
          <w:tcPr>
            <w:tcW w:w="592" w:type="dxa"/>
            <w:tcBorders>
              <w:top w:val="single" w:sz="6" w:space="0" w:color="auto"/>
              <w:bottom w:val="nil"/>
            </w:tcBorders>
            <w:vAlign w:val="center"/>
          </w:tcPr>
          <w:p w14:paraId="609D049D" w14:textId="77777777" w:rsidR="004722AF" w:rsidRDefault="004722AF">
            <w:pPr>
              <w:widowControl/>
              <w:spacing w:line="264" w:lineRule="auto"/>
              <w:jc w:val="center"/>
              <w:rPr>
                <w:sz w:val="21"/>
                <w:szCs w:val="21"/>
              </w:rPr>
            </w:pPr>
          </w:p>
        </w:tc>
        <w:tc>
          <w:tcPr>
            <w:tcW w:w="500" w:type="dxa"/>
            <w:tcBorders>
              <w:top w:val="single" w:sz="6" w:space="0" w:color="auto"/>
              <w:bottom w:val="nil"/>
              <w:right w:val="single" w:sz="6" w:space="0" w:color="auto"/>
            </w:tcBorders>
            <w:vAlign w:val="center"/>
          </w:tcPr>
          <w:p w14:paraId="02C6E54A" w14:textId="77777777" w:rsidR="004722AF" w:rsidRDefault="004722AF">
            <w:pPr>
              <w:widowControl/>
              <w:spacing w:line="264" w:lineRule="auto"/>
              <w:jc w:val="center"/>
              <w:rPr>
                <w:sz w:val="21"/>
                <w:szCs w:val="21"/>
              </w:rPr>
            </w:pPr>
          </w:p>
        </w:tc>
        <w:tc>
          <w:tcPr>
            <w:tcW w:w="525" w:type="dxa"/>
            <w:tcBorders>
              <w:top w:val="single" w:sz="6" w:space="0" w:color="auto"/>
              <w:bottom w:val="nil"/>
              <w:right w:val="single" w:sz="12" w:space="0" w:color="auto"/>
            </w:tcBorders>
            <w:vAlign w:val="center"/>
          </w:tcPr>
          <w:p w14:paraId="2356EABA" w14:textId="77777777" w:rsidR="004722AF" w:rsidRDefault="00000000">
            <w:pPr>
              <w:widowControl/>
              <w:spacing w:line="264" w:lineRule="auto"/>
              <w:jc w:val="center"/>
              <w:rPr>
                <w:sz w:val="21"/>
                <w:szCs w:val="21"/>
              </w:rPr>
            </w:pPr>
            <w:r>
              <w:rPr>
                <w:rFonts w:hint="eastAsia"/>
                <w:sz w:val="21"/>
                <w:szCs w:val="21"/>
                <w:lang w:eastAsia="zh-CN"/>
              </w:rPr>
              <w:t>考试</w:t>
            </w:r>
          </w:p>
        </w:tc>
      </w:tr>
      <w:tr w:rsidR="004722AF" w14:paraId="6A1456CE" w14:textId="77777777">
        <w:trPr>
          <w:cantSplit/>
          <w:jc w:val="center"/>
        </w:trPr>
        <w:tc>
          <w:tcPr>
            <w:tcW w:w="543" w:type="dxa"/>
            <w:vAlign w:val="center"/>
          </w:tcPr>
          <w:p w14:paraId="01471763" w14:textId="77777777" w:rsidR="004722AF" w:rsidRDefault="00000000">
            <w:pPr>
              <w:widowControl/>
              <w:spacing w:line="264" w:lineRule="auto"/>
              <w:jc w:val="center"/>
              <w:rPr>
                <w:sz w:val="21"/>
                <w:szCs w:val="21"/>
                <w:lang w:eastAsia="zh-CN"/>
              </w:rPr>
            </w:pPr>
            <w:r>
              <w:rPr>
                <w:rFonts w:hint="eastAsia"/>
                <w:sz w:val="21"/>
                <w:szCs w:val="21"/>
                <w:lang w:eastAsia="zh-CN"/>
              </w:rPr>
              <w:t>春季</w:t>
            </w:r>
          </w:p>
        </w:tc>
        <w:tc>
          <w:tcPr>
            <w:tcW w:w="1860" w:type="dxa"/>
            <w:tcBorders>
              <w:top w:val="single" w:sz="6" w:space="0" w:color="auto"/>
              <w:bottom w:val="nil"/>
            </w:tcBorders>
            <w:vAlign w:val="center"/>
          </w:tcPr>
          <w:p w14:paraId="1F58EFAF" w14:textId="77777777" w:rsidR="004722AF" w:rsidRDefault="00000000">
            <w:pPr>
              <w:widowControl/>
              <w:spacing w:line="264" w:lineRule="auto"/>
              <w:jc w:val="center"/>
              <w:rPr>
                <w:sz w:val="21"/>
                <w:szCs w:val="21"/>
              </w:rPr>
            </w:pPr>
            <w:r>
              <w:rPr>
                <w:rFonts w:hint="eastAsia"/>
                <w:sz w:val="21"/>
                <w:szCs w:val="21"/>
                <w:lang w:eastAsia="zh-CN"/>
              </w:rPr>
              <w:t>22WHEM31405F</w:t>
            </w:r>
          </w:p>
        </w:tc>
        <w:tc>
          <w:tcPr>
            <w:tcW w:w="1838" w:type="dxa"/>
            <w:tcBorders>
              <w:top w:val="single" w:sz="6" w:space="0" w:color="auto"/>
              <w:bottom w:val="nil"/>
            </w:tcBorders>
            <w:vAlign w:val="center"/>
          </w:tcPr>
          <w:p w14:paraId="31EFC153" w14:textId="77777777" w:rsidR="004722AF" w:rsidRDefault="00000000">
            <w:pPr>
              <w:widowControl/>
              <w:spacing w:line="264" w:lineRule="auto"/>
              <w:jc w:val="center"/>
              <w:rPr>
                <w:sz w:val="21"/>
                <w:szCs w:val="21"/>
              </w:rPr>
            </w:pPr>
            <w:r>
              <w:rPr>
                <w:rFonts w:hint="eastAsia"/>
                <w:sz w:val="21"/>
                <w:szCs w:val="21"/>
                <w:lang w:eastAsia="zh-CN"/>
              </w:rPr>
              <w:t>管理应用系统</w:t>
            </w:r>
          </w:p>
        </w:tc>
        <w:tc>
          <w:tcPr>
            <w:tcW w:w="608" w:type="dxa"/>
            <w:tcBorders>
              <w:top w:val="single" w:sz="6" w:space="0" w:color="auto"/>
              <w:bottom w:val="nil"/>
            </w:tcBorders>
            <w:vAlign w:val="center"/>
          </w:tcPr>
          <w:p w14:paraId="55D86DB2" w14:textId="77777777" w:rsidR="004722AF" w:rsidRDefault="00000000">
            <w:pPr>
              <w:widowControl/>
              <w:spacing w:line="264" w:lineRule="auto"/>
              <w:jc w:val="center"/>
              <w:rPr>
                <w:sz w:val="21"/>
                <w:szCs w:val="21"/>
                <w:lang w:eastAsia="zh-CN"/>
              </w:rPr>
            </w:pPr>
            <w:r>
              <w:rPr>
                <w:rFonts w:hint="eastAsia"/>
                <w:sz w:val="21"/>
                <w:szCs w:val="21"/>
                <w:lang w:eastAsia="zh-CN"/>
              </w:rPr>
              <w:t>1.5</w:t>
            </w:r>
          </w:p>
        </w:tc>
        <w:tc>
          <w:tcPr>
            <w:tcW w:w="508" w:type="dxa"/>
            <w:tcBorders>
              <w:top w:val="single" w:sz="6" w:space="0" w:color="auto"/>
              <w:bottom w:val="nil"/>
            </w:tcBorders>
            <w:vAlign w:val="center"/>
          </w:tcPr>
          <w:p w14:paraId="6AF5345E" w14:textId="77777777" w:rsidR="004722AF" w:rsidRDefault="00000000">
            <w:pPr>
              <w:widowControl/>
              <w:spacing w:line="264" w:lineRule="auto"/>
              <w:jc w:val="center"/>
              <w:rPr>
                <w:sz w:val="21"/>
                <w:szCs w:val="21"/>
                <w:lang w:eastAsia="zh-CN"/>
              </w:rPr>
            </w:pPr>
            <w:r>
              <w:rPr>
                <w:rFonts w:hint="eastAsia"/>
                <w:sz w:val="21"/>
                <w:szCs w:val="21"/>
                <w:lang w:eastAsia="zh-CN"/>
              </w:rPr>
              <w:t>24</w:t>
            </w:r>
          </w:p>
        </w:tc>
        <w:tc>
          <w:tcPr>
            <w:tcW w:w="592" w:type="dxa"/>
            <w:tcBorders>
              <w:top w:val="single" w:sz="6" w:space="0" w:color="auto"/>
              <w:bottom w:val="nil"/>
            </w:tcBorders>
            <w:vAlign w:val="center"/>
          </w:tcPr>
          <w:p w14:paraId="5BE6F57B" w14:textId="77777777" w:rsidR="004722AF" w:rsidRDefault="00000000">
            <w:pPr>
              <w:widowControl/>
              <w:spacing w:line="264" w:lineRule="auto"/>
              <w:jc w:val="center"/>
              <w:rPr>
                <w:sz w:val="21"/>
                <w:szCs w:val="21"/>
              </w:rPr>
            </w:pPr>
            <w:r>
              <w:rPr>
                <w:rFonts w:hint="eastAsia"/>
                <w:sz w:val="21"/>
                <w:szCs w:val="21"/>
                <w:lang w:eastAsia="zh-CN"/>
              </w:rPr>
              <w:t>24</w:t>
            </w:r>
          </w:p>
        </w:tc>
        <w:tc>
          <w:tcPr>
            <w:tcW w:w="685" w:type="dxa"/>
            <w:tcBorders>
              <w:top w:val="single" w:sz="6" w:space="0" w:color="auto"/>
              <w:bottom w:val="nil"/>
            </w:tcBorders>
            <w:vAlign w:val="center"/>
          </w:tcPr>
          <w:p w14:paraId="466448EC" w14:textId="77777777" w:rsidR="004722AF" w:rsidRDefault="004722AF">
            <w:pPr>
              <w:widowControl/>
              <w:spacing w:line="264" w:lineRule="auto"/>
              <w:jc w:val="center"/>
              <w:rPr>
                <w:sz w:val="21"/>
                <w:szCs w:val="21"/>
              </w:rPr>
            </w:pPr>
          </w:p>
        </w:tc>
        <w:tc>
          <w:tcPr>
            <w:tcW w:w="592" w:type="dxa"/>
            <w:tcBorders>
              <w:top w:val="single" w:sz="6" w:space="0" w:color="auto"/>
              <w:bottom w:val="nil"/>
            </w:tcBorders>
          </w:tcPr>
          <w:p w14:paraId="104E6C64" w14:textId="77777777" w:rsidR="004722AF" w:rsidRDefault="004722AF">
            <w:pPr>
              <w:widowControl/>
              <w:spacing w:line="264" w:lineRule="auto"/>
              <w:jc w:val="center"/>
              <w:rPr>
                <w:sz w:val="21"/>
                <w:szCs w:val="21"/>
              </w:rPr>
            </w:pPr>
          </w:p>
        </w:tc>
        <w:tc>
          <w:tcPr>
            <w:tcW w:w="592" w:type="dxa"/>
            <w:tcBorders>
              <w:top w:val="single" w:sz="6" w:space="0" w:color="auto"/>
              <w:bottom w:val="nil"/>
            </w:tcBorders>
          </w:tcPr>
          <w:p w14:paraId="2BA0E5F6" w14:textId="77777777" w:rsidR="004722AF" w:rsidRDefault="004722AF">
            <w:pPr>
              <w:widowControl/>
              <w:spacing w:line="264" w:lineRule="auto"/>
              <w:jc w:val="center"/>
              <w:rPr>
                <w:sz w:val="21"/>
                <w:szCs w:val="21"/>
              </w:rPr>
            </w:pPr>
          </w:p>
        </w:tc>
        <w:tc>
          <w:tcPr>
            <w:tcW w:w="500" w:type="dxa"/>
            <w:tcBorders>
              <w:top w:val="single" w:sz="6" w:space="0" w:color="auto"/>
              <w:bottom w:val="nil"/>
              <w:right w:val="single" w:sz="6" w:space="0" w:color="auto"/>
            </w:tcBorders>
          </w:tcPr>
          <w:p w14:paraId="56A2D998" w14:textId="77777777" w:rsidR="004722AF" w:rsidRDefault="004722AF">
            <w:pPr>
              <w:widowControl/>
              <w:spacing w:line="264" w:lineRule="auto"/>
              <w:jc w:val="center"/>
              <w:rPr>
                <w:sz w:val="21"/>
                <w:szCs w:val="21"/>
              </w:rPr>
            </w:pPr>
          </w:p>
        </w:tc>
        <w:tc>
          <w:tcPr>
            <w:tcW w:w="525" w:type="dxa"/>
            <w:tcBorders>
              <w:top w:val="single" w:sz="6" w:space="0" w:color="auto"/>
              <w:bottom w:val="nil"/>
              <w:right w:val="single" w:sz="12" w:space="0" w:color="auto"/>
            </w:tcBorders>
            <w:vAlign w:val="center"/>
          </w:tcPr>
          <w:p w14:paraId="40828425" w14:textId="77777777" w:rsidR="004722AF" w:rsidRDefault="00000000">
            <w:pPr>
              <w:widowControl/>
              <w:spacing w:line="264" w:lineRule="auto"/>
              <w:jc w:val="center"/>
              <w:rPr>
                <w:sz w:val="21"/>
                <w:szCs w:val="21"/>
              </w:rPr>
            </w:pPr>
            <w:r>
              <w:rPr>
                <w:rFonts w:hint="eastAsia"/>
                <w:sz w:val="21"/>
                <w:szCs w:val="21"/>
                <w:lang w:eastAsia="zh-CN"/>
              </w:rPr>
              <w:t>考试</w:t>
            </w:r>
          </w:p>
        </w:tc>
      </w:tr>
      <w:tr w:rsidR="004722AF" w14:paraId="1FF4B1BF" w14:textId="77777777">
        <w:trPr>
          <w:cantSplit/>
          <w:jc w:val="center"/>
        </w:trPr>
        <w:tc>
          <w:tcPr>
            <w:tcW w:w="543" w:type="dxa"/>
            <w:tcBorders>
              <w:bottom w:val="nil"/>
            </w:tcBorders>
            <w:vAlign w:val="center"/>
          </w:tcPr>
          <w:p w14:paraId="29531519" w14:textId="77777777" w:rsidR="004722AF" w:rsidRDefault="00000000">
            <w:pPr>
              <w:widowControl/>
              <w:spacing w:line="264" w:lineRule="auto"/>
              <w:jc w:val="center"/>
              <w:rPr>
                <w:sz w:val="21"/>
                <w:szCs w:val="21"/>
                <w:lang w:eastAsia="zh-CN"/>
              </w:rPr>
            </w:pPr>
            <w:r>
              <w:rPr>
                <w:rFonts w:hint="eastAsia"/>
                <w:sz w:val="21"/>
                <w:szCs w:val="21"/>
                <w:lang w:eastAsia="zh-CN"/>
              </w:rPr>
              <w:t>春季</w:t>
            </w:r>
          </w:p>
        </w:tc>
        <w:tc>
          <w:tcPr>
            <w:tcW w:w="1860" w:type="dxa"/>
            <w:tcBorders>
              <w:top w:val="single" w:sz="6" w:space="0" w:color="auto"/>
              <w:bottom w:val="nil"/>
            </w:tcBorders>
            <w:vAlign w:val="center"/>
          </w:tcPr>
          <w:p w14:paraId="735D2803" w14:textId="77777777" w:rsidR="004722AF" w:rsidRDefault="00000000">
            <w:pPr>
              <w:widowControl/>
              <w:spacing w:line="264" w:lineRule="auto"/>
              <w:jc w:val="center"/>
              <w:rPr>
                <w:sz w:val="21"/>
                <w:szCs w:val="21"/>
              </w:rPr>
            </w:pPr>
            <w:r>
              <w:rPr>
                <w:rFonts w:hint="eastAsia"/>
                <w:sz w:val="21"/>
                <w:szCs w:val="21"/>
                <w:lang w:eastAsia="zh-CN"/>
              </w:rPr>
              <w:t>22WHEM22401F</w:t>
            </w:r>
          </w:p>
        </w:tc>
        <w:tc>
          <w:tcPr>
            <w:tcW w:w="1838" w:type="dxa"/>
            <w:tcBorders>
              <w:top w:val="single" w:sz="6" w:space="0" w:color="auto"/>
              <w:bottom w:val="nil"/>
            </w:tcBorders>
            <w:vAlign w:val="center"/>
          </w:tcPr>
          <w:p w14:paraId="57D4E350" w14:textId="77777777" w:rsidR="004722AF" w:rsidRDefault="00000000">
            <w:pPr>
              <w:widowControl/>
              <w:spacing w:line="264" w:lineRule="auto"/>
              <w:jc w:val="center"/>
              <w:rPr>
                <w:sz w:val="21"/>
                <w:szCs w:val="21"/>
              </w:rPr>
            </w:pPr>
            <w:r>
              <w:rPr>
                <w:rFonts w:hint="eastAsia"/>
                <w:sz w:val="21"/>
                <w:szCs w:val="21"/>
                <w:lang w:eastAsia="zh-CN"/>
              </w:rPr>
              <w:t>商务数据分析</w:t>
            </w:r>
          </w:p>
        </w:tc>
        <w:tc>
          <w:tcPr>
            <w:tcW w:w="608" w:type="dxa"/>
            <w:tcBorders>
              <w:top w:val="single" w:sz="6" w:space="0" w:color="auto"/>
              <w:bottom w:val="nil"/>
            </w:tcBorders>
            <w:vAlign w:val="center"/>
          </w:tcPr>
          <w:p w14:paraId="1D216761" w14:textId="77777777" w:rsidR="004722AF" w:rsidRDefault="00000000">
            <w:pPr>
              <w:widowControl/>
              <w:spacing w:line="264" w:lineRule="auto"/>
              <w:jc w:val="center"/>
              <w:rPr>
                <w:sz w:val="21"/>
                <w:szCs w:val="21"/>
                <w:lang w:eastAsia="zh-CN"/>
              </w:rPr>
            </w:pPr>
            <w:r>
              <w:rPr>
                <w:rFonts w:hint="eastAsia"/>
                <w:sz w:val="21"/>
                <w:szCs w:val="21"/>
                <w:lang w:eastAsia="zh-CN"/>
              </w:rPr>
              <w:t>2.0</w:t>
            </w:r>
          </w:p>
        </w:tc>
        <w:tc>
          <w:tcPr>
            <w:tcW w:w="508" w:type="dxa"/>
            <w:tcBorders>
              <w:top w:val="single" w:sz="6" w:space="0" w:color="auto"/>
              <w:bottom w:val="nil"/>
            </w:tcBorders>
            <w:vAlign w:val="center"/>
          </w:tcPr>
          <w:p w14:paraId="2587BC9F" w14:textId="77777777" w:rsidR="004722AF" w:rsidRDefault="00000000">
            <w:pPr>
              <w:widowControl/>
              <w:spacing w:line="264" w:lineRule="auto"/>
              <w:jc w:val="center"/>
              <w:rPr>
                <w:sz w:val="21"/>
                <w:szCs w:val="21"/>
                <w:lang w:eastAsia="zh-CN"/>
              </w:rPr>
            </w:pPr>
            <w:r>
              <w:rPr>
                <w:rFonts w:hint="eastAsia"/>
                <w:sz w:val="21"/>
                <w:szCs w:val="21"/>
                <w:lang w:eastAsia="zh-CN"/>
              </w:rPr>
              <w:t>32</w:t>
            </w:r>
          </w:p>
        </w:tc>
        <w:tc>
          <w:tcPr>
            <w:tcW w:w="592" w:type="dxa"/>
            <w:tcBorders>
              <w:top w:val="single" w:sz="6" w:space="0" w:color="auto"/>
              <w:bottom w:val="nil"/>
            </w:tcBorders>
            <w:vAlign w:val="center"/>
          </w:tcPr>
          <w:p w14:paraId="635BE512" w14:textId="77777777" w:rsidR="004722AF" w:rsidRDefault="00000000">
            <w:pPr>
              <w:widowControl/>
              <w:spacing w:line="264" w:lineRule="auto"/>
              <w:jc w:val="center"/>
              <w:rPr>
                <w:sz w:val="21"/>
                <w:szCs w:val="21"/>
                <w:lang w:eastAsia="zh-CN"/>
              </w:rPr>
            </w:pPr>
            <w:r>
              <w:rPr>
                <w:rFonts w:hint="eastAsia"/>
                <w:sz w:val="21"/>
                <w:szCs w:val="21"/>
                <w:lang w:eastAsia="zh-CN"/>
              </w:rPr>
              <w:t>32</w:t>
            </w:r>
          </w:p>
        </w:tc>
        <w:tc>
          <w:tcPr>
            <w:tcW w:w="685" w:type="dxa"/>
            <w:tcBorders>
              <w:top w:val="single" w:sz="6" w:space="0" w:color="auto"/>
              <w:bottom w:val="nil"/>
            </w:tcBorders>
            <w:vAlign w:val="center"/>
          </w:tcPr>
          <w:p w14:paraId="576FBE0D" w14:textId="77777777" w:rsidR="004722AF" w:rsidRDefault="004722AF">
            <w:pPr>
              <w:widowControl/>
              <w:spacing w:line="264" w:lineRule="auto"/>
              <w:jc w:val="center"/>
              <w:rPr>
                <w:sz w:val="21"/>
                <w:szCs w:val="21"/>
              </w:rPr>
            </w:pPr>
          </w:p>
        </w:tc>
        <w:tc>
          <w:tcPr>
            <w:tcW w:w="592" w:type="dxa"/>
            <w:tcBorders>
              <w:top w:val="single" w:sz="6" w:space="0" w:color="auto"/>
              <w:bottom w:val="nil"/>
            </w:tcBorders>
          </w:tcPr>
          <w:p w14:paraId="74DAE2BE" w14:textId="77777777" w:rsidR="004722AF" w:rsidRDefault="004722AF">
            <w:pPr>
              <w:widowControl/>
              <w:spacing w:line="264" w:lineRule="auto"/>
              <w:jc w:val="center"/>
              <w:rPr>
                <w:sz w:val="21"/>
                <w:szCs w:val="21"/>
              </w:rPr>
            </w:pPr>
          </w:p>
        </w:tc>
        <w:tc>
          <w:tcPr>
            <w:tcW w:w="592" w:type="dxa"/>
            <w:tcBorders>
              <w:top w:val="single" w:sz="6" w:space="0" w:color="auto"/>
              <w:bottom w:val="nil"/>
            </w:tcBorders>
          </w:tcPr>
          <w:p w14:paraId="0C39940E" w14:textId="77777777" w:rsidR="004722AF" w:rsidRDefault="004722AF">
            <w:pPr>
              <w:widowControl/>
              <w:spacing w:line="264" w:lineRule="auto"/>
              <w:jc w:val="center"/>
              <w:rPr>
                <w:sz w:val="21"/>
                <w:szCs w:val="21"/>
              </w:rPr>
            </w:pPr>
          </w:p>
        </w:tc>
        <w:tc>
          <w:tcPr>
            <w:tcW w:w="500" w:type="dxa"/>
            <w:tcBorders>
              <w:top w:val="single" w:sz="6" w:space="0" w:color="auto"/>
              <w:bottom w:val="nil"/>
              <w:right w:val="single" w:sz="6" w:space="0" w:color="auto"/>
            </w:tcBorders>
          </w:tcPr>
          <w:p w14:paraId="17F18879" w14:textId="77777777" w:rsidR="004722AF" w:rsidRDefault="004722AF">
            <w:pPr>
              <w:widowControl/>
              <w:spacing w:line="264" w:lineRule="auto"/>
              <w:jc w:val="center"/>
              <w:rPr>
                <w:sz w:val="21"/>
                <w:szCs w:val="21"/>
              </w:rPr>
            </w:pPr>
          </w:p>
        </w:tc>
        <w:tc>
          <w:tcPr>
            <w:tcW w:w="525" w:type="dxa"/>
            <w:tcBorders>
              <w:top w:val="single" w:sz="6" w:space="0" w:color="auto"/>
              <w:bottom w:val="nil"/>
              <w:right w:val="single" w:sz="12" w:space="0" w:color="auto"/>
            </w:tcBorders>
            <w:vAlign w:val="center"/>
          </w:tcPr>
          <w:p w14:paraId="280D43F4" w14:textId="77777777" w:rsidR="004722AF" w:rsidRDefault="00000000">
            <w:pPr>
              <w:widowControl/>
              <w:spacing w:line="264" w:lineRule="auto"/>
              <w:jc w:val="center"/>
              <w:rPr>
                <w:sz w:val="21"/>
                <w:szCs w:val="21"/>
              </w:rPr>
            </w:pPr>
            <w:r>
              <w:rPr>
                <w:rFonts w:hint="eastAsia"/>
                <w:sz w:val="21"/>
                <w:szCs w:val="21"/>
                <w:lang w:eastAsia="zh-CN"/>
              </w:rPr>
              <w:t>考试</w:t>
            </w:r>
          </w:p>
        </w:tc>
      </w:tr>
      <w:tr w:rsidR="004722AF" w14:paraId="558DB61C" w14:textId="77777777">
        <w:trPr>
          <w:cantSplit/>
          <w:trHeight w:val="308"/>
          <w:jc w:val="center"/>
        </w:trPr>
        <w:tc>
          <w:tcPr>
            <w:tcW w:w="543" w:type="dxa"/>
            <w:tcBorders>
              <w:top w:val="nil"/>
              <w:bottom w:val="single" w:sz="12" w:space="0" w:color="auto"/>
            </w:tcBorders>
            <w:vAlign w:val="center"/>
          </w:tcPr>
          <w:p w14:paraId="0953B884" w14:textId="77777777" w:rsidR="004722AF" w:rsidRDefault="00000000">
            <w:pPr>
              <w:widowControl/>
              <w:spacing w:line="264" w:lineRule="auto"/>
              <w:jc w:val="center"/>
              <w:rPr>
                <w:sz w:val="21"/>
                <w:szCs w:val="21"/>
                <w:lang w:eastAsia="zh-CN"/>
              </w:rPr>
            </w:pPr>
            <w:r>
              <w:rPr>
                <w:rFonts w:hint="eastAsia"/>
                <w:sz w:val="21"/>
                <w:szCs w:val="21"/>
                <w:lang w:eastAsia="zh-CN"/>
              </w:rPr>
              <w:t>春季</w:t>
            </w:r>
          </w:p>
        </w:tc>
        <w:tc>
          <w:tcPr>
            <w:tcW w:w="1860" w:type="dxa"/>
            <w:tcBorders>
              <w:top w:val="nil"/>
              <w:bottom w:val="single" w:sz="12" w:space="0" w:color="auto"/>
            </w:tcBorders>
            <w:vAlign w:val="center"/>
          </w:tcPr>
          <w:p w14:paraId="6BDA6868" w14:textId="77777777" w:rsidR="004722AF" w:rsidRDefault="00000000">
            <w:pPr>
              <w:widowControl/>
              <w:spacing w:line="264" w:lineRule="auto"/>
              <w:jc w:val="center"/>
              <w:rPr>
                <w:sz w:val="21"/>
                <w:szCs w:val="21"/>
              </w:rPr>
            </w:pPr>
            <w:r>
              <w:rPr>
                <w:rFonts w:hint="eastAsia"/>
                <w:sz w:val="21"/>
                <w:szCs w:val="21"/>
                <w:lang w:eastAsia="zh-CN"/>
              </w:rPr>
              <w:t>22WHEM31401F</w:t>
            </w:r>
          </w:p>
        </w:tc>
        <w:tc>
          <w:tcPr>
            <w:tcW w:w="1838" w:type="dxa"/>
            <w:tcBorders>
              <w:top w:val="nil"/>
              <w:bottom w:val="single" w:sz="12" w:space="0" w:color="auto"/>
            </w:tcBorders>
            <w:vAlign w:val="center"/>
          </w:tcPr>
          <w:p w14:paraId="34E4506C" w14:textId="77777777" w:rsidR="004722AF" w:rsidRDefault="004722AF">
            <w:pPr>
              <w:widowControl/>
              <w:spacing w:line="264" w:lineRule="auto"/>
              <w:jc w:val="center"/>
              <w:rPr>
                <w:sz w:val="21"/>
                <w:szCs w:val="21"/>
              </w:rPr>
            </w:pPr>
          </w:p>
          <w:p w14:paraId="35EE15C7" w14:textId="77777777" w:rsidR="004722AF" w:rsidRDefault="00000000">
            <w:pPr>
              <w:widowControl/>
              <w:spacing w:line="264" w:lineRule="auto"/>
              <w:jc w:val="center"/>
              <w:rPr>
                <w:sz w:val="21"/>
                <w:szCs w:val="21"/>
              </w:rPr>
            </w:pPr>
            <w:proofErr w:type="spellStart"/>
            <w:r>
              <w:rPr>
                <w:rFonts w:hint="eastAsia"/>
                <w:sz w:val="21"/>
                <w:szCs w:val="21"/>
              </w:rPr>
              <w:t>信息资源管理</w:t>
            </w:r>
            <w:proofErr w:type="spellEnd"/>
          </w:p>
        </w:tc>
        <w:tc>
          <w:tcPr>
            <w:tcW w:w="608" w:type="dxa"/>
            <w:tcBorders>
              <w:top w:val="nil"/>
              <w:bottom w:val="single" w:sz="12" w:space="0" w:color="auto"/>
            </w:tcBorders>
            <w:vAlign w:val="center"/>
          </w:tcPr>
          <w:p w14:paraId="09C64545" w14:textId="77777777" w:rsidR="004722AF" w:rsidRDefault="00000000">
            <w:pPr>
              <w:widowControl/>
              <w:spacing w:line="264" w:lineRule="auto"/>
              <w:jc w:val="center"/>
              <w:rPr>
                <w:sz w:val="21"/>
                <w:szCs w:val="21"/>
                <w:lang w:eastAsia="zh-CN"/>
              </w:rPr>
            </w:pPr>
            <w:r>
              <w:rPr>
                <w:rFonts w:hint="eastAsia"/>
                <w:sz w:val="21"/>
                <w:szCs w:val="21"/>
                <w:lang w:eastAsia="zh-CN"/>
              </w:rPr>
              <w:t>1.5</w:t>
            </w:r>
          </w:p>
        </w:tc>
        <w:tc>
          <w:tcPr>
            <w:tcW w:w="508" w:type="dxa"/>
            <w:tcBorders>
              <w:top w:val="nil"/>
              <w:bottom w:val="single" w:sz="12" w:space="0" w:color="auto"/>
            </w:tcBorders>
            <w:vAlign w:val="center"/>
          </w:tcPr>
          <w:p w14:paraId="165C109B" w14:textId="77777777" w:rsidR="004722AF" w:rsidRDefault="00000000">
            <w:pPr>
              <w:widowControl/>
              <w:spacing w:line="264" w:lineRule="auto"/>
              <w:jc w:val="center"/>
              <w:rPr>
                <w:sz w:val="21"/>
                <w:szCs w:val="21"/>
                <w:lang w:eastAsia="zh-CN"/>
              </w:rPr>
            </w:pPr>
            <w:r>
              <w:rPr>
                <w:rFonts w:hint="eastAsia"/>
                <w:sz w:val="21"/>
                <w:szCs w:val="21"/>
                <w:lang w:eastAsia="zh-CN"/>
              </w:rPr>
              <w:t>24</w:t>
            </w:r>
          </w:p>
        </w:tc>
        <w:tc>
          <w:tcPr>
            <w:tcW w:w="592" w:type="dxa"/>
            <w:tcBorders>
              <w:top w:val="nil"/>
              <w:bottom w:val="single" w:sz="12" w:space="0" w:color="auto"/>
            </w:tcBorders>
            <w:vAlign w:val="center"/>
          </w:tcPr>
          <w:p w14:paraId="64F5C80C" w14:textId="77777777" w:rsidR="004722AF" w:rsidRDefault="00000000">
            <w:pPr>
              <w:widowControl/>
              <w:spacing w:line="264" w:lineRule="auto"/>
              <w:jc w:val="center"/>
              <w:rPr>
                <w:sz w:val="21"/>
                <w:szCs w:val="21"/>
                <w:lang w:eastAsia="zh-CN"/>
              </w:rPr>
            </w:pPr>
            <w:r>
              <w:rPr>
                <w:rFonts w:hint="eastAsia"/>
                <w:sz w:val="21"/>
                <w:szCs w:val="21"/>
                <w:lang w:eastAsia="zh-CN"/>
              </w:rPr>
              <w:t>24</w:t>
            </w:r>
          </w:p>
        </w:tc>
        <w:tc>
          <w:tcPr>
            <w:tcW w:w="685" w:type="dxa"/>
            <w:tcBorders>
              <w:top w:val="nil"/>
              <w:bottom w:val="single" w:sz="12" w:space="0" w:color="auto"/>
            </w:tcBorders>
            <w:vAlign w:val="center"/>
          </w:tcPr>
          <w:p w14:paraId="440867F9" w14:textId="77777777" w:rsidR="004722AF" w:rsidRDefault="004722AF">
            <w:pPr>
              <w:widowControl/>
              <w:spacing w:line="264" w:lineRule="auto"/>
              <w:jc w:val="center"/>
              <w:rPr>
                <w:sz w:val="21"/>
                <w:szCs w:val="21"/>
              </w:rPr>
            </w:pPr>
          </w:p>
        </w:tc>
        <w:tc>
          <w:tcPr>
            <w:tcW w:w="592" w:type="dxa"/>
            <w:tcBorders>
              <w:top w:val="nil"/>
              <w:bottom w:val="single" w:sz="12" w:space="0" w:color="auto"/>
            </w:tcBorders>
          </w:tcPr>
          <w:p w14:paraId="11899FB7" w14:textId="77777777" w:rsidR="004722AF" w:rsidRDefault="004722AF">
            <w:pPr>
              <w:widowControl/>
              <w:spacing w:line="264" w:lineRule="auto"/>
              <w:jc w:val="center"/>
              <w:rPr>
                <w:sz w:val="21"/>
                <w:szCs w:val="21"/>
              </w:rPr>
            </w:pPr>
          </w:p>
        </w:tc>
        <w:tc>
          <w:tcPr>
            <w:tcW w:w="592" w:type="dxa"/>
            <w:tcBorders>
              <w:top w:val="nil"/>
              <w:bottom w:val="single" w:sz="12" w:space="0" w:color="auto"/>
            </w:tcBorders>
          </w:tcPr>
          <w:p w14:paraId="67C0E44E" w14:textId="77777777" w:rsidR="004722AF" w:rsidRDefault="004722AF">
            <w:pPr>
              <w:widowControl/>
              <w:spacing w:line="264" w:lineRule="auto"/>
              <w:jc w:val="center"/>
              <w:rPr>
                <w:sz w:val="21"/>
                <w:szCs w:val="21"/>
              </w:rPr>
            </w:pPr>
          </w:p>
        </w:tc>
        <w:tc>
          <w:tcPr>
            <w:tcW w:w="500" w:type="dxa"/>
            <w:tcBorders>
              <w:top w:val="nil"/>
              <w:bottom w:val="single" w:sz="12" w:space="0" w:color="auto"/>
              <w:right w:val="single" w:sz="6" w:space="0" w:color="auto"/>
            </w:tcBorders>
          </w:tcPr>
          <w:p w14:paraId="6E036058" w14:textId="77777777" w:rsidR="004722AF" w:rsidRDefault="004722AF">
            <w:pPr>
              <w:widowControl/>
              <w:spacing w:line="264" w:lineRule="auto"/>
              <w:jc w:val="center"/>
              <w:rPr>
                <w:sz w:val="21"/>
                <w:szCs w:val="21"/>
              </w:rPr>
            </w:pPr>
          </w:p>
        </w:tc>
        <w:tc>
          <w:tcPr>
            <w:tcW w:w="525" w:type="dxa"/>
            <w:tcBorders>
              <w:top w:val="nil"/>
              <w:bottom w:val="single" w:sz="12" w:space="0" w:color="auto"/>
              <w:right w:val="single" w:sz="12" w:space="0" w:color="auto"/>
            </w:tcBorders>
            <w:vAlign w:val="center"/>
          </w:tcPr>
          <w:p w14:paraId="12941246" w14:textId="77777777" w:rsidR="004722AF" w:rsidRDefault="00000000">
            <w:pPr>
              <w:widowControl/>
              <w:spacing w:line="264" w:lineRule="auto"/>
              <w:jc w:val="center"/>
              <w:rPr>
                <w:sz w:val="21"/>
                <w:szCs w:val="21"/>
              </w:rPr>
            </w:pPr>
            <w:r>
              <w:rPr>
                <w:rFonts w:hint="eastAsia"/>
                <w:sz w:val="21"/>
                <w:szCs w:val="21"/>
                <w:lang w:eastAsia="zh-CN"/>
              </w:rPr>
              <w:t>考试</w:t>
            </w:r>
          </w:p>
        </w:tc>
      </w:tr>
    </w:tbl>
    <w:p w14:paraId="3890303B" w14:textId="77777777" w:rsidR="004722AF" w:rsidRDefault="004722AF">
      <w:pPr>
        <w:spacing w:afterLines="50" w:after="120"/>
        <w:jc w:val="center"/>
        <w:rPr>
          <w:rFonts w:ascii="Times New Roman" w:eastAsia="黑体" w:hAnsi="Times New Roman" w:cs="Times New Roman"/>
          <w:b/>
          <w:sz w:val="32"/>
          <w:lang w:eastAsia="zh-CN"/>
        </w:rPr>
      </w:pPr>
    </w:p>
    <w:p w14:paraId="0E971C08" w14:textId="77777777" w:rsidR="004722AF" w:rsidRDefault="00000000">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lang w:eastAsia="zh-CN"/>
        </w:rPr>
        <w:t>信息管理与信息系统</w:t>
      </w:r>
      <w:r>
        <w:rPr>
          <w:rFonts w:ascii="Times New Roman" w:eastAsia="黑体" w:hAnsi="Times New Roman" w:cs="Times New Roman"/>
          <w:b/>
          <w:sz w:val="32"/>
          <w:lang w:eastAsia="zh-CN"/>
        </w:rPr>
        <w:t>辅修专业第</w:t>
      </w:r>
      <w:r>
        <w:rPr>
          <w:rFonts w:ascii="Times New Roman" w:eastAsia="黑体" w:hAnsi="Times New Roman" w:cs="Times New Roman" w:hint="eastAsia"/>
          <w:b/>
          <w:sz w:val="32"/>
          <w:lang w:eastAsia="zh-CN"/>
        </w:rPr>
        <w:t>三</w:t>
      </w:r>
      <w:r>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868"/>
        <w:gridCol w:w="1846"/>
        <w:gridCol w:w="592"/>
        <w:gridCol w:w="492"/>
        <w:gridCol w:w="608"/>
        <w:gridCol w:w="692"/>
        <w:gridCol w:w="585"/>
        <w:gridCol w:w="585"/>
        <w:gridCol w:w="523"/>
        <w:gridCol w:w="509"/>
      </w:tblGrid>
      <w:tr w:rsidR="004722AF" w14:paraId="04653BCE" w14:textId="77777777">
        <w:trPr>
          <w:cantSplit/>
          <w:trHeight w:val="243"/>
          <w:jc w:val="center"/>
        </w:trPr>
        <w:tc>
          <w:tcPr>
            <w:tcW w:w="543" w:type="dxa"/>
            <w:vMerge w:val="restart"/>
            <w:tcBorders>
              <w:top w:val="single" w:sz="12" w:space="0" w:color="auto"/>
            </w:tcBorders>
            <w:vAlign w:val="center"/>
          </w:tcPr>
          <w:p w14:paraId="561B1527" w14:textId="77777777" w:rsidR="004722AF" w:rsidRDefault="00000000">
            <w:pPr>
              <w:spacing w:line="300" w:lineRule="exact"/>
              <w:jc w:val="center"/>
              <w:rPr>
                <w:rFonts w:ascii="Times New Roman" w:hAnsi="Times New Roman" w:cs="Times New Roman"/>
                <w:sz w:val="21"/>
                <w:szCs w:val="21"/>
              </w:rPr>
            </w:pPr>
            <w:proofErr w:type="spellStart"/>
            <w:r>
              <w:rPr>
                <w:rFonts w:ascii="Times New Roman" w:hAnsi="Times New Roman" w:cs="Times New Roman"/>
                <w:sz w:val="21"/>
                <w:szCs w:val="21"/>
              </w:rPr>
              <w:t>开课学期</w:t>
            </w:r>
            <w:proofErr w:type="spellEnd"/>
          </w:p>
        </w:tc>
        <w:tc>
          <w:tcPr>
            <w:tcW w:w="1868" w:type="dxa"/>
            <w:vMerge w:val="restart"/>
            <w:tcBorders>
              <w:top w:val="single" w:sz="12" w:space="0" w:color="auto"/>
            </w:tcBorders>
            <w:vAlign w:val="center"/>
          </w:tcPr>
          <w:p w14:paraId="6807667C"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课程编号</w:t>
            </w:r>
            <w:proofErr w:type="spellEnd"/>
          </w:p>
        </w:tc>
        <w:tc>
          <w:tcPr>
            <w:tcW w:w="1846" w:type="dxa"/>
            <w:vMerge w:val="restart"/>
            <w:tcBorders>
              <w:top w:val="single" w:sz="12" w:space="0" w:color="auto"/>
            </w:tcBorders>
            <w:vAlign w:val="center"/>
          </w:tcPr>
          <w:p w14:paraId="7EF3A3C5" w14:textId="77777777" w:rsidR="004722AF" w:rsidRDefault="00000000">
            <w:pPr>
              <w:spacing w:line="300" w:lineRule="exact"/>
              <w:jc w:val="center"/>
              <w:rPr>
                <w:rFonts w:ascii="Times New Roman" w:hAnsi="Times New Roman" w:cs="Times New Roman"/>
                <w:bCs/>
                <w:sz w:val="21"/>
                <w:szCs w:val="21"/>
              </w:rPr>
            </w:pPr>
            <w:proofErr w:type="gramStart"/>
            <w:r>
              <w:rPr>
                <w:rFonts w:ascii="Times New Roman" w:hAnsi="Times New Roman" w:cs="Times New Roman"/>
                <w:bCs/>
                <w:sz w:val="21"/>
                <w:szCs w:val="21"/>
              </w:rPr>
              <w:t>课</w:t>
            </w:r>
            <w:r>
              <w:rPr>
                <w:rFonts w:ascii="Times New Roman" w:hAnsi="Times New Roman" w:cs="Times New Roman"/>
                <w:bCs/>
                <w:sz w:val="21"/>
                <w:szCs w:val="21"/>
              </w:rPr>
              <w:t xml:space="preserve">  </w:t>
            </w:r>
            <w:r>
              <w:rPr>
                <w:rFonts w:ascii="Times New Roman" w:hAnsi="Times New Roman" w:cs="Times New Roman"/>
                <w:bCs/>
                <w:sz w:val="21"/>
                <w:szCs w:val="21"/>
              </w:rPr>
              <w:t>程</w:t>
            </w:r>
            <w:proofErr w:type="gramEnd"/>
            <w:r>
              <w:rPr>
                <w:rFonts w:ascii="Times New Roman" w:hAnsi="Times New Roman" w:cs="Times New Roman"/>
                <w:bCs/>
                <w:sz w:val="21"/>
                <w:szCs w:val="21"/>
              </w:rPr>
              <w:t xml:space="preserve">  </w:t>
            </w:r>
            <w:r>
              <w:rPr>
                <w:rFonts w:ascii="Times New Roman" w:hAnsi="Times New Roman" w:cs="Times New Roman"/>
                <w:bCs/>
                <w:sz w:val="21"/>
                <w:szCs w:val="21"/>
              </w:rPr>
              <w:t>名</w:t>
            </w:r>
            <w:r>
              <w:rPr>
                <w:rFonts w:ascii="Times New Roman" w:hAnsi="Times New Roman" w:cs="Times New Roman"/>
                <w:bCs/>
                <w:sz w:val="21"/>
                <w:szCs w:val="21"/>
              </w:rPr>
              <w:t xml:space="preserve">  </w:t>
            </w:r>
            <w:r>
              <w:rPr>
                <w:rFonts w:ascii="Times New Roman" w:hAnsi="Times New Roman" w:cs="Times New Roman"/>
                <w:bCs/>
                <w:sz w:val="21"/>
                <w:szCs w:val="21"/>
              </w:rPr>
              <w:t>称</w:t>
            </w:r>
          </w:p>
        </w:tc>
        <w:tc>
          <w:tcPr>
            <w:tcW w:w="592" w:type="dxa"/>
            <w:vMerge w:val="restart"/>
            <w:tcBorders>
              <w:top w:val="single" w:sz="12" w:space="0" w:color="auto"/>
            </w:tcBorders>
            <w:vAlign w:val="center"/>
          </w:tcPr>
          <w:p w14:paraId="63DEBF04"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学分</w:t>
            </w:r>
            <w:proofErr w:type="spellEnd"/>
          </w:p>
        </w:tc>
        <w:tc>
          <w:tcPr>
            <w:tcW w:w="3485" w:type="dxa"/>
            <w:gridSpan w:val="6"/>
            <w:tcBorders>
              <w:top w:val="single" w:sz="12" w:space="0" w:color="auto"/>
              <w:bottom w:val="single" w:sz="6" w:space="0" w:color="auto"/>
              <w:right w:val="single" w:sz="6" w:space="0" w:color="auto"/>
            </w:tcBorders>
          </w:tcPr>
          <w:p w14:paraId="7352DF6E" w14:textId="77777777" w:rsidR="004722AF" w:rsidRDefault="00000000">
            <w:pPr>
              <w:widowControl/>
              <w:spacing w:line="300" w:lineRule="exact"/>
              <w:jc w:val="center"/>
              <w:rPr>
                <w:rFonts w:ascii="Times New Roman" w:hAnsi="Times New Roman" w:cs="Times New Roman"/>
                <w:bCs/>
                <w:sz w:val="21"/>
                <w:szCs w:val="21"/>
              </w:rPr>
            </w:pPr>
            <w:r>
              <w:rPr>
                <w:rFonts w:ascii="Times New Roman" w:hAnsi="Times New Roman" w:cs="Times New Roman"/>
                <w:bCs/>
                <w:sz w:val="21"/>
                <w:szCs w:val="21"/>
              </w:rPr>
              <w:t>学</w:t>
            </w:r>
            <w:r>
              <w:rPr>
                <w:rFonts w:ascii="Times New Roman" w:hAnsi="Times New Roman" w:cs="Times New Roman"/>
                <w:bCs/>
                <w:sz w:val="21"/>
                <w:szCs w:val="21"/>
              </w:rPr>
              <w:t xml:space="preserve">    </w:t>
            </w:r>
            <w:r>
              <w:rPr>
                <w:rFonts w:ascii="Times New Roman" w:hAnsi="Times New Roman" w:cs="Times New Roman"/>
                <w:bCs/>
                <w:sz w:val="21"/>
                <w:szCs w:val="21"/>
              </w:rPr>
              <w:t>时</w:t>
            </w:r>
            <w:r>
              <w:rPr>
                <w:rFonts w:ascii="Times New Roman" w:hAnsi="Times New Roman" w:cs="Times New Roman"/>
                <w:bCs/>
                <w:sz w:val="21"/>
                <w:szCs w:val="21"/>
              </w:rPr>
              <w:t xml:space="preserve">    </w:t>
            </w:r>
            <w:r>
              <w:rPr>
                <w:rFonts w:ascii="Times New Roman" w:hAnsi="Times New Roman" w:cs="Times New Roman"/>
                <w:bCs/>
                <w:sz w:val="21"/>
                <w:szCs w:val="21"/>
              </w:rPr>
              <w:t>分</w:t>
            </w:r>
            <w:r>
              <w:rPr>
                <w:rFonts w:ascii="Times New Roman" w:hAnsi="Times New Roman" w:cs="Times New Roman"/>
                <w:bCs/>
                <w:sz w:val="21"/>
                <w:szCs w:val="21"/>
              </w:rPr>
              <w:t xml:space="preserve">    </w:t>
            </w:r>
            <w:r>
              <w:rPr>
                <w:rFonts w:ascii="Times New Roman" w:hAnsi="Times New Roman" w:cs="Times New Roman"/>
                <w:bCs/>
                <w:sz w:val="21"/>
                <w:szCs w:val="21"/>
              </w:rPr>
              <w:t>配</w:t>
            </w:r>
          </w:p>
        </w:tc>
        <w:tc>
          <w:tcPr>
            <w:tcW w:w="509" w:type="dxa"/>
            <w:vMerge w:val="restart"/>
            <w:tcBorders>
              <w:top w:val="single" w:sz="12" w:space="0" w:color="auto"/>
              <w:left w:val="single" w:sz="6" w:space="0" w:color="auto"/>
              <w:right w:val="single" w:sz="12" w:space="0" w:color="auto"/>
            </w:tcBorders>
            <w:vAlign w:val="center"/>
          </w:tcPr>
          <w:p w14:paraId="4D527D24"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考核</w:t>
            </w:r>
            <w:proofErr w:type="spellEnd"/>
          </w:p>
          <w:p w14:paraId="7097A36B" w14:textId="77777777" w:rsidR="004722AF" w:rsidRDefault="00000000">
            <w:pPr>
              <w:widowControl/>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方式</w:t>
            </w:r>
            <w:proofErr w:type="spellEnd"/>
          </w:p>
        </w:tc>
      </w:tr>
      <w:tr w:rsidR="004722AF" w14:paraId="29A2F25A" w14:textId="77777777">
        <w:trPr>
          <w:cantSplit/>
          <w:trHeight w:val="546"/>
          <w:jc w:val="center"/>
        </w:trPr>
        <w:tc>
          <w:tcPr>
            <w:tcW w:w="543" w:type="dxa"/>
            <w:vMerge/>
            <w:vAlign w:val="center"/>
          </w:tcPr>
          <w:p w14:paraId="3AB41219" w14:textId="77777777" w:rsidR="004722AF" w:rsidRDefault="004722AF">
            <w:pPr>
              <w:spacing w:before="80" w:line="300" w:lineRule="exact"/>
              <w:jc w:val="center"/>
              <w:rPr>
                <w:rFonts w:ascii="Times New Roman" w:hAnsi="Times New Roman" w:cs="Times New Roman"/>
                <w:sz w:val="21"/>
                <w:szCs w:val="21"/>
              </w:rPr>
            </w:pPr>
          </w:p>
        </w:tc>
        <w:tc>
          <w:tcPr>
            <w:tcW w:w="1868" w:type="dxa"/>
            <w:vMerge/>
            <w:tcBorders>
              <w:bottom w:val="single" w:sz="6" w:space="0" w:color="auto"/>
            </w:tcBorders>
            <w:vAlign w:val="center"/>
          </w:tcPr>
          <w:p w14:paraId="29270EC4" w14:textId="77777777" w:rsidR="004722AF" w:rsidRDefault="004722AF">
            <w:pPr>
              <w:spacing w:before="180" w:line="300" w:lineRule="exact"/>
              <w:jc w:val="center"/>
              <w:rPr>
                <w:rFonts w:ascii="Times New Roman" w:hAnsi="Times New Roman" w:cs="Times New Roman"/>
                <w:bCs/>
                <w:sz w:val="21"/>
                <w:szCs w:val="21"/>
              </w:rPr>
            </w:pPr>
          </w:p>
        </w:tc>
        <w:tc>
          <w:tcPr>
            <w:tcW w:w="1846" w:type="dxa"/>
            <w:vMerge/>
            <w:tcBorders>
              <w:bottom w:val="single" w:sz="6" w:space="0" w:color="auto"/>
            </w:tcBorders>
            <w:vAlign w:val="center"/>
          </w:tcPr>
          <w:p w14:paraId="5A6E4C32" w14:textId="77777777" w:rsidR="004722AF" w:rsidRDefault="004722AF">
            <w:pPr>
              <w:spacing w:before="180" w:line="300" w:lineRule="exact"/>
              <w:jc w:val="center"/>
              <w:rPr>
                <w:rFonts w:ascii="Times New Roman" w:hAnsi="Times New Roman" w:cs="Times New Roman"/>
                <w:bCs/>
                <w:sz w:val="21"/>
                <w:szCs w:val="21"/>
              </w:rPr>
            </w:pPr>
          </w:p>
        </w:tc>
        <w:tc>
          <w:tcPr>
            <w:tcW w:w="592" w:type="dxa"/>
            <w:vMerge/>
            <w:tcBorders>
              <w:bottom w:val="single" w:sz="6" w:space="0" w:color="auto"/>
            </w:tcBorders>
            <w:vAlign w:val="center"/>
          </w:tcPr>
          <w:p w14:paraId="546DEF95" w14:textId="77777777" w:rsidR="004722AF" w:rsidRDefault="004722AF">
            <w:pPr>
              <w:spacing w:before="80" w:line="300" w:lineRule="exact"/>
              <w:jc w:val="center"/>
              <w:rPr>
                <w:rFonts w:ascii="Times New Roman" w:hAnsi="Times New Roman" w:cs="Times New Roman"/>
                <w:bCs/>
                <w:sz w:val="21"/>
                <w:szCs w:val="21"/>
              </w:rPr>
            </w:pPr>
          </w:p>
        </w:tc>
        <w:tc>
          <w:tcPr>
            <w:tcW w:w="492" w:type="dxa"/>
            <w:tcBorders>
              <w:top w:val="single" w:sz="6" w:space="0" w:color="auto"/>
              <w:bottom w:val="single" w:sz="6" w:space="0" w:color="auto"/>
            </w:tcBorders>
            <w:vAlign w:val="center"/>
          </w:tcPr>
          <w:p w14:paraId="188D03AB"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学时</w:t>
            </w:r>
            <w:proofErr w:type="spellEnd"/>
          </w:p>
        </w:tc>
        <w:tc>
          <w:tcPr>
            <w:tcW w:w="608" w:type="dxa"/>
            <w:tcBorders>
              <w:top w:val="single" w:sz="6" w:space="0" w:color="auto"/>
              <w:bottom w:val="single" w:sz="6" w:space="0" w:color="auto"/>
            </w:tcBorders>
            <w:vAlign w:val="center"/>
          </w:tcPr>
          <w:p w14:paraId="74D2771B"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讲课</w:t>
            </w:r>
            <w:proofErr w:type="spellEnd"/>
          </w:p>
        </w:tc>
        <w:tc>
          <w:tcPr>
            <w:tcW w:w="692" w:type="dxa"/>
            <w:tcBorders>
              <w:top w:val="single" w:sz="6" w:space="0" w:color="auto"/>
              <w:bottom w:val="single" w:sz="6" w:space="0" w:color="auto"/>
            </w:tcBorders>
            <w:vAlign w:val="center"/>
          </w:tcPr>
          <w:p w14:paraId="49304BA8"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实验</w:t>
            </w:r>
            <w:proofErr w:type="spellEnd"/>
          </w:p>
        </w:tc>
        <w:tc>
          <w:tcPr>
            <w:tcW w:w="585" w:type="dxa"/>
            <w:tcBorders>
              <w:top w:val="single" w:sz="6" w:space="0" w:color="auto"/>
              <w:bottom w:val="single" w:sz="6" w:space="0" w:color="auto"/>
            </w:tcBorders>
            <w:vAlign w:val="center"/>
          </w:tcPr>
          <w:p w14:paraId="5CD347D1"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上机</w:t>
            </w:r>
            <w:proofErr w:type="spellEnd"/>
          </w:p>
        </w:tc>
        <w:tc>
          <w:tcPr>
            <w:tcW w:w="585" w:type="dxa"/>
            <w:tcBorders>
              <w:top w:val="single" w:sz="6" w:space="0" w:color="auto"/>
              <w:bottom w:val="single" w:sz="6" w:space="0" w:color="auto"/>
            </w:tcBorders>
            <w:vAlign w:val="center"/>
          </w:tcPr>
          <w:p w14:paraId="30770A53"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习题</w:t>
            </w:r>
            <w:proofErr w:type="spellEnd"/>
          </w:p>
        </w:tc>
        <w:tc>
          <w:tcPr>
            <w:tcW w:w="523" w:type="dxa"/>
            <w:tcBorders>
              <w:top w:val="single" w:sz="6" w:space="0" w:color="auto"/>
              <w:bottom w:val="single" w:sz="6" w:space="0" w:color="auto"/>
              <w:right w:val="single" w:sz="6" w:space="0" w:color="auto"/>
            </w:tcBorders>
            <w:vAlign w:val="center"/>
          </w:tcPr>
          <w:p w14:paraId="61D3CD1F"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课外</w:t>
            </w:r>
            <w:proofErr w:type="spellEnd"/>
          </w:p>
        </w:tc>
        <w:tc>
          <w:tcPr>
            <w:tcW w:w="509" w:type="dxa"/>
            <w:vMerge/>
            <w:tcBorders>
              <w:left w:val="single" w:sz="6" w:space="0" w:color="auto"/>
              <w:bottom w:val="single" w:sz="6" w:space="0" w:color="auto"/>
              <w:right w:val="single" w:sz="12" w:space="0" w:color="auto"/>
            </w:tcBorders>
          </w:tcPr>
          <w:p w14:paraId="1570F63B" w14:textId="77777777" w:rsidR="004722AF" w:rsidRDefault="004722AF">
            <w:pPr>
              <w:spacing w:line="300" w:lineRule="exact"/>
              <w:jc w:val="center"/>
              <w:rPr>
                <w:rFonts w:ascii="Times New Roman" w:hAnsi="Times New Roman" w:cs="Times New Roman"/>
                <w:bCs/>
                <w:sz w:val="21"/>
                <w:szCs w:val="21"/>
              </w:rPr>
            </w:pPr>
          </w:p>
        </w:tc>
      </w:tr>
      <w:tr w:rsidR="004722AF" w14:paraId="12D6D585" w14:textId="77777777">
        <w:trPr>
          <w:cantSplit/>
          <w:trHeight w:val="401"/>
          <w:jc w:val="center"/>
        </w:trPr>
        <w:tc>
          <w:tcPr>
            <w:tcW w:w="543" w:type="dxa"/>
            <w:vAlign w:val="center"/>
          </w:tcPr>
          <w:p w14:paraId="6B383405" w14:textId="77777777" w:rsidR="004722AF" w:rsidRDefault="00000000">
            <w:pPr>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秋季</w:t>
            </w:r>
          </w:p>
        </w:tc>
        <w:tc>
          <w:tcPr>
            <w:tcW w:w="1868" w:type="dxa"/>
            <w:tcBorders>
              <w:top w:val="single" w:sz="6" w:space="0" w:color="auto"/>
              <w:bottom w:val="nil"/>
            </w:tcBorders>
            <w:vAlign w:val="center"/>
          </w:tcPr>
          <w:p w14:paraId="66308F09" w14:textId="77777777" w:rsidR="004722AF" w:rsidRDefault="00000000">
            <w:pPr>
              <w:widowControl/>
              <w:jc w:val="center"/>
              <w:rPr>
                <w:rFonts w:ascii="Times New Roman" w:hAnsi="Times New Roman" w:cs="Times New Roman"/>
                <w:sz w:val="21"/>
                <w:szCs w:val="21"/>
              </w:rPr>
            </w:pPr>
            <w:r>
              <w:rPr>
                <w:rFonts w:ascii="Times New Roman" w:hAnsi="Times New Roman" w:cs="Times New Roman" w:hint="eastAsia"/>
                <w:sz w:val="21"/>
                <w:szCs w:val="21"/>
                <w:lang w:eastAsia="zh-CN"/>
              </w:rPr>
              <w:t>22WHEM22</w:t>
            </w:r>
            <w:r>
              <w:rPr>
                <w:rFonts w:ascii="Times New Roman" w:hAnsi="Times New Roman" w:cs="Times New Roman"/>
                <w:sz w:val="21"/>
                <w:szCs w:val="21"/>
                <w:lang w:eastAsia="zh-CN"/>
              </w:rPr>
              <w:t>4</w:t>
            </w:r>
            <w:r>
              <w:rPr>
                <w:rFonts w:ascii="Times New Roman" w:hAnsi="Times New Roman" w:cs="Times New Roman" w:hint="eastAsia"/>
                <w:sz w:val="21"/>
                <w:szCs w:val="21"/>
                <w:lang w:eastAsia="zh-CN"/>
              </w:rPr>
              <w:t>02F</w:t>
            </w:r>
          </w:p>
        </w:tc>
        <w:tc>
          <w:tcPr>
            <w:tcW w:w="1846" w:type="dxa"/>
            <w:tcBorders>
              <w:top w:val="single" w:sz="6" w:space="0" w:color="auto"/>
              <w:bottom w:val="nil"/>
            </w:tcBorders>
            <w:vAlign w:val="center"/>
          </w:tcPr>
          <w:p w14:paraId="6FEC49C6" w14:textId="77777777" w:rsidR="004722AF" w:rsidRDefault="00000000">
            <w:pPr>
              <w:widowControl/>
              <w:ind w:leftChars="-45" w:left="-99" w:rightChars="-51" w:right="-112"/>
              <w:jc w:val="center"/>
              <w:rPr>
                <w:rFonts w:ascii="Times New Roman" w:hAnsi="Times New Roman" w:cs="Times New Roman"/>
                <w:sz w:val="21"/>
                <w:szCs w:val="21"/>
              </w:rPr>
            </w:pPr>
            <w:proofErr w:type="spellStart"/>
            <w:r>
              <w:rPr>
                <w:rFonts w:hint="eastAsia"/>
                <w:sz w:val="21"/>
                <w:szCs w:val="21"/>
              </w:rPr>
              <w:t>算法与数据结构</w:t>
            </w:r>
            <w:proofErr w:type="spellEnd"/>
          </w:p>
        </w:tc>
        <w:tc>
          <w:tcPr>
            <w:tcW w:w="592" w:type="dxa"/>
            <w:tcBorders>
              <w:top w:val="single" w:sz="6" w:space="0" w:color="auto"/>
              <w:bottom w:val="nil"/>
            </w:tcBorders>
            <w:vAlign w:val="center"/>
          </w:tcPr>
          <w:p w14:paraId="56D71449" w14:textId="77777777" w:rsidR="004722AF" w:rsidRDefault="00000000">
            <w:pPr>
              <w:widowControl/>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2.0</w:t>
            </w:r>
          </w:p>
        </w:tc>
        <w:tc>
          <w:tcPr>
            <w:tcW w:w="492" w:type="dxa"/>
            <w:tcBorders>
              <w:top w:val="single" w:sz="6" w:space="0" w:color="auto"/>
              <w:bottom w:val="nil"/>
            </w:tcBorders>
            <w:vAlign w:val="center"/>
          </w:tcPr>
          <w:p w14:paraId="143208F7" w14:textId="77777777" w:rsidR="004722AF" w:rsidRDefault="00000000">
            <w:pPr>
              <w:widowControl/>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32</w:t>
            </w:r>
          </w:p>
        </w:tc>
        <w:tc>
          <w:tcPr>
            <w:tcW w:w="608" w:type="dxa"/>
            <w:tcBorders>
              <w:top w:val="single" w:sz="6" w:space="0" w:color="auto"/>
              <w:bottom w:val="nil"/>
            </w:tcBorders>
            <w:vAlign w:val="center"/>
          </w:tcPr>
          <w:p w14:paraId="5E8EBA67" w14:textId="77777777" w:rsidR="004722AF" w:rsidRDefault="004722AF">
            <w:pPr>
              <w:widowControl/>
              <w:jc w:val="center"/>
              <w:rPr>
                <w:rFonts w:ascii="Times New Roman" w:hAnsi="Times New Roman" w:cs="Times New Roman"/>
                <w:sz w:val="21"/>
                <w:szCs w:val="21"/>
              </w:rPr>
            </w:pPr>
          </w:p>
          <w:p w14:paraId="2491F6FC" w14:textId="77777777" w:rsidR="004722AF" w:rsidRDefault="00000000">
            <w:pPr>
              <w:widowControl/>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32</w:t>
            </w:r>
          </w:p>
          <w:p w14:paraId="0EBCD4CD" w14:textId="77777777" w:rsidR="004722AF" w:rsidRDefault="004722AF">
            <w:pPr>
              <w:widowControl/>
              <w:jc w:val="center"/>
              <w:rPr>
                <w:rFonts w:ascii="Times New Roman" w:hAnsi="Times New Roman" w:cs="Times New Roman"/>
                <w:sz w:val="21"/>
                <w:szCs w:val="21"/>
              </w:rPr>
            </w:pPr>
          </w:p>
        </w:tc>
        <w:tc>
          <w:tcPr>
            <w:tcW w:w="692" w:type="dxa"/>
            <w:tcBorders>
              <w:top w:val="single" w:sz="6" w:space="0" w:color="auto"/>
              <w:bottom w:val="nil"/>
            </w:tcBorders>
            <w:vAlign w:val="center"/>
          </w:tcPr>
          <w:p w14:paraId="7D3C793C" w14:textId="77777777" w:rsidR="004722AF" w:rsidRDefault="004722AF">
            <w:pPr>
              <w:widowControl/>
              <w:jc w:val="center"/>
              <w:rPr>
                <w:rFonts w:ascii="Times New Roman" w:hAnsi="Times New Roman" w:cs="Times New Roman"/>
                <w:sz w:val="21"/>
                <w:szCs w:val="21"/>
              </w:rPr>
            </w:pPr>
          </w:p>
        </w:tc>
        <w:tc>
          <w:tcPr>
            <w:tcW w:w="585" w:type="dxa"/>
            <w:tcBorders>
              <w:top w:val="single" w:sz="6" w:space="0" w:color="auto"/>
              <w:bottom w:val="nil"/>
            </w:tcBorders>
            <w:vAlign w:val="center"/>
          </w:tcPr>
          <w:p w14:paraId="1403FEEA" w14:textId="77777777" w:rsidR="004722AF" w:rsidRDefault="004722AF">
            <w:pPr>
              <w:widowControl/>
              <w:jc w:val="center"/>
              <w:rPr>
                <w:rFonts w:ascii="Times New Roman" w:hAnsi="Times New Roman" w:cs="Times New Roman"/>
                <w:sz w:val="21"/>
                <w:szCs w:val="21"/>
              </w:rPr>
            </w:pPr>
          </w:p>
        </w:tc>
        <w:tc>
          <w:tcPr>
            <w:tcW w:w="585" w:type="dxa"/>
            <w:tcBorders>
              <w:top w:val="single" w:sz="6" w:space="0" w:color="auto"/>
              <w:bottom w:val="nil"/>
            </w:tcBorders>
            <w:vAlign w:val="center"/>
          </w:tcPr>
          <w:p w14:paraId="78572441" w14:textId="77777777" w:rsidR="004722AF" w:rsidRDefault="004722AF">
            <w:pPr>
              <w:widowControl/>
              <w:jc w:val="center"/>
              <w:rPr>
                <w:rFonts w:ascii="Times New Roman" w:hAnsi="Times New Roman" w:cs="Times New Roman"/>
                <w:sz w:val="21"/>
                <w:szCs w:val="21"/>
              </w:rPr>
            </w:pPr>
          </w:p>
        </w:tc>
        <w:tc>
          <w:tcPr>
            <w:tcW w:w="523" w:type="dxa"/>
            <w:tcBorders>
              <w:top w:val="single" w:sz="6" w:space="0" w:color="auto"/>
              <w:bottom w:val="nil"/>
              <w:right w:val="single" w:sz="6" w:space="0" w:color="auto"/>
            </w:tcBorders>
            <w:vAlign w:val="center"/>
          </w:tcPr>
          <w:p w14:paraId="4216DC3B" w14:textId="77777777" w:rsidR="004722AF" w:rsidRDefault="004722AF">
            <w:pPr>
              <w:widowControl/>
              <w:jc w:val="center"/>
              <w:rPr>
                <w:rFonts w:ascii="Times New Roman" w:hAnsi="Times New Roman" w:cs="Times New Roman"/>
                <w:sz w:val="21"/>
                <w:szCs w:val="21"/>
              </w:rPr>
            </w:pPr>
          </w:p>
        </w:tc>
        <w:tc>
          <w:tcPr>
            <w:tcW w:w="509" w:type="dxa"/>
            <w:tcBorders>
              <w:top w:val="single" w:sz="6" w:space="0" w:color="auto"/>
              <w:bottom w:val="nil"/>
              <w:right w:val="single" w:sz="12" w:space="0" w:color="auto"/>
            </w:tcBorders>
            <w:vAlign w:val="center"/>
          </w:tcPr>
          <w:p w14:paraId="020B9EC6" w14:textId="77777777" w:rsidR="004722AF" w:rsidRDefault="00000000">
            <w:pPr>
              <w:widowControl/>
              <w:jc w:val="center"/>
              <w:rPr>
                <w:rFonts w:ascii="Times New Roman" w:hAnsi="Times New Roman" w:cs="Times New Roman"/>
                <w:sz w:val="21"/>
                <w:szCs w:val="21"/>
              </w:rPr>
            </w:pPr>
            <w:r>
              <w:rPr>
                <w:rFonts w:ascii="Times New Roman" w:hAnsi="Times New Roman" w:cs="Times New Roman" w:hint="eastAsia"/>
                <w:sz w:val="21"/>
                <w:szCs w:val="21"/>
                <w:lang w:eastAsia="zh-CN"/>
              </w:rPr>
              <w:t>考试</w:t>
            </w:r>
          </w:p>
        </w:tc>
      </w:tr>
      <w:tr w:rsidR="004722AF" w14:paraId="7F76CC8E" w14:textId="77777777">
        <w:trPr>
          <w:cantSplit/>
          <w:trHeight w:val="253"/>
          <w:jc w:val="center"/>
        </w:trPr>
        <w:tc>
          <w:tcPr>
            <w:tcW w:w="543" w:type="dxa"/>
            <w:vAlign w:val="center"/>
          </w:tcPr>
          <w:p w14:paraId="56C9FCA6" w14:textId="77777777" w:rsidR="004722AF" w:rsidRDefault="00000000">
            <w:pPr>
              <w:spacing w:line="300" w:lineRule="exact"/>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秋季</w:t>
            </w:r>
          </w:p>
        </w:tc>
        <w:tc>
          <w:tcPr>
            <w:tcW w:w="1868" w:type="dxa"/>
            <w:tcBorders>
              <w:top w:val="single" w:sz="6" w:space="0" w:color="auto"/>
              <w:bottom w:val="nil"/>
            </w:tcBorders>
            <w:vAlign w:val="center"/>
          </w:tcPr>
          <w:p w14:paraId="1DEE5907" w14:textId="77777777" w:rsidR="004722AF" w:rsidRDefault="00000000">
            <w:pPr>
              <w:widowControl/>
              <w:spacing w:line="264" w:lineRule="auto"/>
              <w:jc w:val="center"/>
              <w:rPr>
                <w:rFonts w:ascii="Times New Roman" w:hAnsi="Times New Roman" w:cs="Times New Roman"/>
                <w:sz w:val="21"/>
                <w:szCs w:val="21"/>
              </w:rPr>
            </w:pPr>
            <w:r>
              <w:rPr>
                <w:rFonts w:ascii="Times New Roman" w:hAnsi="Times New Roman" w:cs="Times New Roman" w:hint="eastAsia"/>
                <w:sz w:val="21"/>
                <w:szCs w:val="21"/>
                <w:lang w:eastAsia="zh-CN"/>
              </w:rPr>
              <w:t>22WHEM31</w:t>
            </w:r>
            <w:r>
              <w:rPr>
                <w:rFonts w:ascii="Times New Roman" w:hAnsi="Times New Roman" w:cs="Times New Roman"/>
                <w:sz w:val="21"/>
                <w:szCs w:val="21"/>
                <w:lang w:eastAsia="zh-CN"/>
              </w:rPr>
              <w:t>4</w:t>
            </w:r>
            <w:r>
              <w:rPr>
                <w:rFonts w:ascii="Times New Roman" w:hAnsi="Times New Roman" w:cs="Times New Roman" w:hint="eastAsia"/>
                <w:sz w:val="21"/>
                <w:szCs w:val="21"/>
                <w:lang w:eastAsia="zh-CN"/>
              </w:rPr>
              <w:t>03F</w:t>
            </w:r>
          </w:p>
        </w:tc>
        <w:tc>
          <w:tcPr>
            <w:tcW w:w="1846" w:type="dxa"/>
            <w:tcBorders>
              <w:top w:val="single" w:sz="6" w:space="0" w:color="auto"/>
              <w:bottom w:val="nil"/>
            </w:tcBorders>
            <w:vAlign w:val="center"/>
          </w:tcPr>
          <w:p w14:paraId="5BDA2A86" w14:textId="77777777" w:rsidR="004722AF" w:rsidRDefault="00000000">
            <w:pPr>
              <w:widowControl/>
              <w:spacing w:line="264" w:lineRule="auto"/>
              <w:ind w:leftChars="-45" w:left="-99" w:rightChars="-51" w:right="-112"/>
              <w:jc w:val="center"/>
              <w:rPr>
                <w:rFonts w:ascii="Times New Roman" w:hAnsi="Times New Roman" w:cs="Times New Roman"/>
                <w:sz w:val="21"/>
                <w:szCs w:val="21"/>
              </w:rPr>
            </w:pPr>
            <w:proofErr w:type="spellStart"/>
            <w:r>
              <w:rPr>
                <w:rFonts w:hint="eastAsia"/>
                <w:sz w:val="21"/>
                <w:szCs w:val="21"/>
              </w:rPr>
              <w:t>I</w:t>
            </w:r>
            <w:r>
              <w:rPr>
                <w:sz w:val="21"/>
                <w:szCs w:val="21"/>
              </w:rPr>
              <w:t>T</w:t>
            </w:r>
            <w:r>
              <w:rPr>
                <w:rFonts w:hint="eastAsia"/>
                <w:sz w:val="21"/>
                <w:szCs w:val="21"/>
              </w:rPr>
              <w:t>项目管理</w:t>
            </w:r>
            <w:proofErr w:type="spellEnd"/>
          </w:p>
        </w:tc>
        <w:tc>
          <w:tcPr>
            <w:tcW w:w="592" w:type="dxa"/>
            <w:tcBorders>
              <w:top w:val="single" w:sz="6" w:space="0" w:color="auto"/>
              <w:bottom w:val="nil"/>
            </w:tcBorders>
            <w:vAlign w:val="center"/>
          </w:tcPr>
          <w:p w14:paraId="5B9E2D5F"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2.0</w:t>
            </w:r>
          </w:p>
        </w:tc>
        <w:tc>
          <w:tcPr>
            <w:tcW w:w="492" w:type="dxa"/>
            <w:tcBorders>
              <w:top w:val="single" w:sz="6" w:space="0" w:color="auto"/>
              <w:bottom w:val="nil"/>
            </w:tcBorders>
            <w:vAlign w:val="center"/>
          </w:tcPr>
          <w:p w14:paraId="5E3F756B"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32</w:t>
            </w:r>
          </w:p>
        </w:tc>
        <w:tc>
          <w:tcPr>
            <w:tcW w:w="608" w:type="dxa"/>
            <w:tcBorders>
              <w:top w:val="single" w:sz="6" w:space="0" w:color="auto"/>
              <w:bottom w:val="nil"/>
            </w:tcBorders>
            <w:vAlign w:val="center"/>
          </w:tcPr>
          <w:p w14:paraId="438876E4"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32</w:t>
            </w:r>
          </w:p>
        </w:tc>
        <w:tc>
          <w:tcPr>
            <w:tcW w:w="692" w:type="dxa"/>
            <w:tcBorders>
              <w:top w:val="single" w:sz="6" w:space="0" w:color="auto"/>
              <w:bottom w:val="nil"/>
            </w:tcBorders>
            <w:vAlign w:val="center"/>
          </w:tcPr>
          <w:p w14:paraId="6545EDAE" w14:textId="77777777" w:rsidR="004722AF" w:rsidRDefault="004722AF">
            <w:pPr>
              <w:widowControl/>
              <w:spacing w:line="264" w:lineRule="auto"/>
              <w:jc w:val="center"/>
              <w:rPr>
                <w:rFonts w:ascii="Times New Roman" w:hAnsi="Times New Roman" w:cs="Times New Roman"/>
                <w:sz w:val="21"/>
                <w:szCs w:val="21"/>
              </w:rPr>
            </w:pPr>
          </w:p>
        </w:tc>
        <w:tc>
          <w:tcPr>
            <w:tcW w:w="585" w:type="dxa"/>
            <w:tcBorders>
              <w:top w:val="single" w:sz="6" w:space="0" w:color="auto"/>
              <w:bottom w:val="nil"/>
            </w:tcBorders>
            <w:vAlign w:val="center"/>
          </w:tcPr>
          <w:p w14:paraId="46BC18C8" w14:textId="77777777" w:rsidR="004722AF" w:rsidRDefault="004722AF">
            <w:pPr>
              <w:widowControl/>
              <w:spacing w:line="264" w:lineRule="auto"/>
              <w:jc w:val="center"/>
              <w:rPr>
                <w:rFonts w:ascii="Times New Roman" w:hAnsi="Times New Roman" w:cs="Times New Roman"/>
                <w:sz w:val="21"/>
                <w:szCs w:val="21"/>
              </w:rPr>
            </w:pPr>
          </w:p>
        </w:tc>
        <w:tc>
          <w:tcPr>
            <w:tcW w:w="585" w:type="dxa"/>
            <w:tcBorders>
              <w:top w:val="single" w:sz="6" w:space="0" w:color="auto"/>
              <w:bottom w:val="nil"/>
            </w:tcBorders>
            <w:vAlign w:val="center"/>
          </w:tcPr>
          <w:p w14:paraId="390F9210" w14:textId="77777777" w:rsidR="004722AF" w:rsidRDefault="004722AF">
            <w:pPr>
              <w:widowControl/>
              <w:spacing w:line="264" w:lineRule="auto"/>
              <w:jc w:val="center"/>
              <w:rPr>
                <w:rFonts w:ascii="Times New Roman" w:hAnsi="Times New Roman" w:cs="Times New Roman"/>
                <w:sz w:val="21"/>
                <w:szCs w:val="21"/>
              </w:rPr>
            </w:pPr>
          </w:p>
        </w:tc>
        <w:tc>
          <w:tcPr>
            <w:tcW w:w="523" w:type="dxa"/>
            <w:tcBorders>
              <w:top w:val="single" w:sz="6" w:space="0" w:color="auto"/>
              <w:bottom w:val="nil"/>
              <w:right w:val="single" w:sz="6" w:space="0" w:color="auto"/>
            </w:tcBorders>
            <w:vAlign w:val="center"/>
          </w:tcPr>
          <w:p w14:paraId="25634EC0" w14:textId="77777777" w:rsidR="004722AF" w:rsidRDefault="004722AF">
            <w:pPr>
              <w:widowControl/>
              <w:spacing w:line="264" w:lineRule="auto"/>
              <w:jc w:val="center"/>
              <w:rPr>
                <w:rFonts w:ascii="Times New Roman" w:hAnsi="Times New Roman" w:cs="Times New Roman"/>
                <w:sz w:val="21"/>
                <w:szCs w:val="21"/>
              </w:rPr>
            </w:pPr>
          </w:p>
        </w:tc>
        <w:tc>
          <w:tcPr>
            <w:tcW w:w="509" w:type="dxa"/>
            <w:tcBorders>
              <w:top w:val="single" w:sz="6" w:space="0" w:color="auto"/>
              <w:bottom w:val="nil"/>
              <w:right w:val="single" w:sz="12" w:space="0" w:color="auto"/>
            </w:tcBorders>
            <w:vAlign w:val="center"/>
          </w:tcPr>
          <w:p w14:paraId="6DD0D48B" w14:textId="77777777" w:rsidR="004722AF" w:rsidRDefault="00000000">
            <w:pPr>
              <w:widowControl/>
              <w:spacing w:line="264" w:lineRule="auto"/>
              <w:jc w:val="center"/>
              <w:rPr>
                <w:rFonts w:ascii="Times New Roman" w:hAnsi="Times New Roman" w:cs="Times New Roman"/>
                <w:sz w:val="21"/>
                <w:szCs w:val="21"/>
              </w:rPr>
            </w:pPr>
            <w:r>
              <w:rPr>
                <w:rFonts w:ascii="Times New Roman" w:hAnsi="Times New Roman" w:cs="Times New Roman" w:hint="eastAsia"/>
                <w:sz w:val="21"/>
                <w:szCs w:val="21"/>
                <w:lang w:eastAsia="zh-CN"/>
              </w:rPr>
              <w:t>考试</w:t>
            </w:r>
          </w:p>
        </w:tc>
      </w:tr>
      <w:tr w:rsidR="004722AF" w14:paraId="72235635" w14:textId="77777777">
        <w:trPr>
          <w:cantSplit/>
          <w:jc w:val="center"/>
        </w:trPr>
        <w:tc>
          <w:tcPr>
            <w:tcW w:w="543" w:type="dxa"/>
            <w:tcBorders>
              <w:bottom w:val="nil"/>
            </w:tcBorders>
            <w:vAlign w:val="center"/>
          </w:tcPr>
          <w:p w14:paraId="0B9271BA" w14:textId="77777777" w:rsidR="004722AF" w:rsidRDefault="00000000">
            <w:pPr>
              <w:spacing w:line="300" w:lineRule="exact"/>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春季</w:t>
            </w:r>
          </w:p>
        </w:tc>
        <w:tc>
          <w:tcPr>
            <w:tcW w:w="1868" w:type="dxa"/>
            <w:tcBorders>
              <w:top w:val="single" w:sz="6" w:space="0" w:color="auto"/>
              <w:bottom w:val="nil"/>
            </w:tcBorders>
            <w:vAlign w:val="center"/>
          </w:tcPr>
          <w:p w14:paraId="0C21B614" w14:textId="77777777" w:rsidR="004722AF" w:rsidRDefault="004722AF">
            <w:pPr>
              <w:widowControl/>
              <w:spacing w:line="264" w:lineRule="auto"/>
              <w:jc w:val="center"/>
              <w:rPr>
                <w:rFonts w:ascii="Times New Roman" w:hAnsi="Times New Roman" w:cs="Times New Roman"/>
                <w:sz w:val="21"/>
                <w:szCs w:val="21"/>
              </w:rPr>
            </w:pPr>
          </w:p>
          <w:p w14:paraId="0452D803" w14:textId="77777777" w:rsidR="004722AF" w:rsidRDefault="00000000">
            <w:pPr>
              <w:widowControl/>
              <w:spacing w:line="264" w:lineRule="auto"/>
              <w:jc w:val="center"/>
              <w:rPr>
                <w:rFonts w:ascii="Times New Roman" w:hAnsi="Times New Roman" w:cs="Times New Roman"/>
                <w:sz w:val="21"/>
                <w:szCs w:val="21"/>
              </w:rPr>
            </w:pPr>
            <w:r>
              <w:rPr>
                <w:rFonts w:ascii="Times New Roman" w:hAnsi="Times New Roman" w:cs="Times New Roman" w:hint="eastAsia"/>
                <w:sz w:val="21"/>
                <w:szCs w:val="21"/>
                <w:lang w:eastAsia="zh-CN"/>
              </w:rPr>
              <w:t>22WHEM22</w:t>
            </w:r>
            <w:r>
              <w:rPr>
                <w:rFonts w:ascii="Times New Roman" w:hAnsi="Times New Roman" w:cs="Times New Roman"/>
                <w:sz w:val="21"/>
                <w:szCs w:val="21"/>
                <w:lang w:eastAsia="zh-CN"/>
              </w:rPr>
              <w:t>4</w:t>
            </w:r>
            <w:r>
              <w:rPr>
                <w:rFonts w:ascii="Times New Roman" w:hAnsi="Times New Roman" w:cs="Times New Roman" w:hint="eastAsia"/>
                <w:sz w:val="21"/>
                <w:szCs w:val="21"/>
                <w:lang w:eastAsia="zh-CN"/>
              </w:rPr>
              <w:t>06F</w:t>
            </w:r>
          </w:p>
        </w:tc>
        <w:tc>
          <w:tcPr>
            <w:tcW w:w="1846" w:type="dxa"/>
            <w:tcBorders>
              <w:top w:val="single" w:sz="6" w:space="0" w:color="auto"/>
              <w:bottom w:val="nil"/>
            </w:tcBorders>
            <w:vAlign w:val="center"/>
          </w:tcPr>
          <w:p w14:paraId="7935AE26" w14:textId="77777777" w:rsidR="004722AF" w:rsidRDefault="00000000">
            <w:pPr>
              <w:widowControl/>
              <w:spacing w:line="264" w:lineRule="auto"/>
              <w:ind w:leftChars="-45" w:left="-99" w:rightChars="-51" w:right="-112"/>
              <w:jc w:val="center"/>
              <w:rPr>
                <w:rFonts w:ascii="Times New Roman" w:hAnsi="Times New Roman" w:cs="Times New Roman"/>
                <w:sz w:val="21"/>
                <w:szCs w:val="21"/>
              </w:rPr>
            </w:pPr>
            <w:proofErr w:type="spellStart"/>
            <w:r>
              <w:rPr>
                <w:rFonts w:hint="eastAsia"/>
                <w:sz w:val="21"/>
                <w:szCs w:val="21"/>
              </w:rPr>
              <w:t>多元统计与</w:t>
            </w:r>
            <w:r>
              <w:rPr>
                <w:rFonts w:hint="eastAsia"/>
                <w:sz w:val="21"/>
                <w:szCs w:val="21"/>
              </w:rPr>
              <w:t>R</w:t>
            </w:r>
            <w:r>
              <w:rPr>
                <w:rFonts w:hint="eastAsia"/>
                <w:sz w:val="21"/>
                <w:szCs w:val="21"/>
              </w:rPr>
              <w:t>建模</w:t>
            </w:r>
            <w:proofErr w:type="spellEnd"/>
          </w:p>
        </w:tc>
        <w:tc>
          <w:tcPr>
            <w:tcW w:w="592" w:type="dxa"/>
            <w:tcBorders>
              <w:top w:val="single" w:sz="6" w:space="0" w:color="auto"/>
              <w:bottom w:val="nil"/>
            </w:tcBorders>
            <w:vAlign w:val="center"/>
          </w:tcPr>
          <w:p w14:paraId="1B66D773"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2.0</w:t>
            </w:r>
          </w:p>
        </w:tc>
        <w:tc>
          <w:tcPr>
            <w:tcW w:w="492" w:type="dxa"/>
            <w:tcBorders>
              <w:top w:val="single" w:sz="6" w:space="0" w:color="auto"/>
              <w:bottom w:val="nil"/>
            </w:tcBorders>
            <w:vAlign w:val="center"/>
          </w:tcPr>
          <w:p w14:paraId="53642321"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32</w:t>
            </w:r>
          </w:p>
        </w:tc>
        <w:tc>
          <w:tcPr>
            <w:tcW w:w="608" w:type="dxa"/>
            <w:tcBorders>
              <w:top w:val="single" w:sz="6" w:space="0" w:color="auto"/>
              <w:bottom w:val="nil"/>
            </w:tcBorders>
            <w:vAlign w:val="center"/>
          </w:tcPr>
          <w:p w14:paraId="43A48659"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32</w:t>
            </w:r>
          </w:p>
        </w:tc>
        <w:tc>
          <w:tcPr>
            <w:tcW w:w="692" w:type="dxa"/>
            <w:tcBorders>
              <w:top w:val="single" w:sz="6" w:space="0" w:color="auto"/>
              <w:bottom w:val="nil"/>
            </w:tcBorders>
            <w:vAlign w:val="center"/>
          </w:tcPr>
          <w:p w14:paraId="19C2EA9D" w14:textId="77777777" w:rsidR="004722AF" w:rsidRDefault="004722AF">
            <w:pPr>
              <w:widowControl/>
              <w:spacing w:line="264" w:lineRule="auto"/>
              <w:jc w:val="center"/>
              <w:rPr>
                <w:rFonts w:ascii="Times New Roman" w:hAnsi="Times New Roman" w:cs="Times New Roman"/>
                <w:sz w:val="21"/>
                <w:szCs w:val="21"/>
              </w:rPr>
            </w:pPr>
          </w:p>
        </w:tc>
        <w:tc>
          <w:tcPr>
            <w:tcW w:w="585" w:type="dxa"/>
            <w:tcBorders>
              <w:top w:val="single" w:sz="6" w:space="0" w:color="auto"/>
              <w:bottom w:val="nil"/>
            </w:tcBorders>
          </w:tcPr>
          <w:p w14:paraId="65AF3A30" w14:textId="77777777" w:rsidR="004722AF" w:rsidRDefault="004722AF">
            <w:pPr>
              <w:spacing w:line="300" w:lineRule="exact"/>
              <w:rPr>
                <w:rFonts w:ascii="Times New Roman" w:hAnsi="Times New Roman" w:cs="Times New Roman"/>
                <w:sz w:val="21"/>
                <w:szCs w:val="21"/>
              </w:rPr>
            </w:pPr>
          </w:p>
        </w:tc>
        <w:tc>
          <w:tcPr>
            <w:tcW w:w="585" w:type="dxa"/>
            <w:tcBorders>
              <w:top w:val="single" w:sz="6" w:space="0" w:color="auto"/>
              <w:bottom w:val="nil"/>
            </w:tcBorders>
          </w:tcPr>
          <w:p w14:paraId="0E582346" w14:textId="77777777" w:rsidR="004722AF" w:rsidRDefault="004722AF">
            <w:pPr>
              <w:spacing w:line="300" w:lineRule="exact"/>
              <w:rPr>
                <w:rFonts w:ascii="Times New Roman" w:hAnsi="Times New Roman" w:cs="Times New Roman"/>
                <w:sz w:val="21"/>
                <w:szCs w:val="21"/>
              </w:rPr>
            </w:pPr>
          </w:p>
        </w:tc>
        <w:tc>
          <w:tcPr>
            <w:tcW w:w="523" w:type="dxa"/>
            <w:tcBorders>
              <w:top w:val="single" w:sz="6" w:space="0" w:color="auto"/>
              <w:bottom w:val="nil"/>
              <w:right w:val="single" w:sz="6" w:space="0" w:color="auto"/>
            </w:tcBorders>
          </w:tcPr>
          <w:p w14:paraId="664DF41E" w14:textId="77777777" w:rsidR="004722AF" w:rsidRDefault="004722AF">
            <w:pPr>
              <w:spacing w:line="300" w:lineRule="exact"/>
              <w:rPr>
                <w:rFonts w:ascii="Times New Roman" w:hAnsi="Times New Roman" w:cs="Times New Roman"/>
                <w:sz w:val="21"/>
                <w:szCs w:val="21"/>
              </w:rPr>
            </w:pPr>
          </w:p>
        </w:tc>
        <w:tc>
          <w:tcPr>
            <w:tcW w:w="509" w:type="dxa"/>
            <w:tcBorders>
              <w:top w:val="single" w:sz="6" w:space="0" w:color="auto"/>
              <w:bottom w:val="nil"/>
              <w:right w:val="single" w:sz="12" w:space="0" w:color="auto"/>
            </w:tcBorders>
            <w:vAlign w:val="center"/>
          </w:tcPr>
          <w:p w14:paraId="579B0BDF" w14:textId="77777777" w:rsidR="004722AF" w:rsidRDefault="00000000">
            <w:pPr>
              <w:spacing w:line="300" w:lineRule="exact"/>
              <w:jc w:val="center"/>
              <w:rPr>
                <w:rFonts w:ascii="Times New Roman" w:hAnsi="Times New Roman" w:cs="Times New Roman"/>
                <w:sz w:val="21"/>
                <w:szCs w:val="21"/>
              </w:rPr>
            </w:pPr>
            <w:r>
              <w:rPr>
                <w:rFonts w:ascii="Times New Roman" w:hAnsi="Times New Roman" w:cs="Times New Roman" w:hint="eastAsia"/>
                <w:sz w:val="21"/>
                <w:szCs w:val="21"/>
                <w:lang w:eastAsia="zh-CN"/>
              </w:rPr>
              <w:t>考试</w:t>
            </w:r>
          </w:p>
        </w:tc>
      </w:tr>
      <w:tr w:rsidR="004722AF" w14:paraId="6FDDC7C7" w14:textId="77777777">
        <w:trPr>
          <w:cantSplit/>
          <w:jc w:val="center"/>
        </w:trPr>
        <w:tc>
          <w:tcPr>
            <w:tcW w:w="543" w:type="dxa"/>
            <w:tcBorders>
              <w:top w:val="nil"/>
              <w:bottom w:val="single" w:sz="12" w:space="0" w:color="auto"/>
            </w:tcBorders>
            <w:vAlign w:val="center"/>
          </w:tcPr>
          <w:p w14:paraId="50AF142E" w14:textId="77777777" w:rsidR="004722AF" w:rsidRDefault="00000000">
            <w:pPr>
              <w:spacing w:line="300" w:lineRule="exact"/>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春季</w:t>
            </w:r>
          </w:p>
        </w:tc>
        <w:tc>
          <w:tcPr>
            <w:tcW w:w="1868" w:type="dxa"/>
            <w:tcBorders>
              <w:top w:val="nil"/>
              <w:bottom w:val="single" w:sz="12" w:space="0" w:color="auto"/>
            </w:tcBorders>
            <w:vAlign w:val="center"/>
          </w:tcPr>
          <w:p w14:paraId="67A61C53" w14:textId="77777777" w:rsidR="004722AF" w:rsidRDefault="00000000">
            <w:pPr>
              <w:widowControl/>
              <w:spacing w:line="264" w:lineRule="auto"/>
              <w:jc w:val="center"/>
              <w:rPr>
                <w:rFonts w:ascii="Times New Roman" w:hAnsi="Times New Roman" w:cs="Times New Roman"/>
                <w:sz w:val="21"/>
                <w:szCs w:val="21"/>
              </w:rPr>
            </w:pPr>
            <w:r>
              <w:rPr>
                <w:rFonts w:ascii="Times New Roman" w:hAnsi="Times New Roman" w:cs="Times New Roman" w:hint="eastAsia"/>
                <w:sz w:val="21"/>
                <w:szCs w:val="21"/>
                <w:lang w:eastAsia="zh-CN"/>
              </w:rPr>
              <w:t>22WHEM31</w:t>
            </w:r>
            <w:r>
              <w:rPr>
                <w:rFonts w:ascii="Times New Roman" w:hAnsi="Times New Roman" w:cs="Times New Roman"/>
                <w:sz w:val="21"/>
                <w:szCs w:val="21"/>
                <w:lang w:eastAsia="zh-CN"/>
              </w:rPr>
              <w:t>4</w:t>
            </w:r>
            <w:r>
              <w:rPr>
                <w:rFonts w:ascii="Times New Roman" w:hAnsi="Times New Roman" w:cs="Times New Roman" w:hint="eastAsia"/>
                <w:sz w:val="21"/>
                <w:szCs w:val="21"/>
                <w:lang w:eastAsia="zh-CN"/>
              </w:rPr>
              <w:t>04F</w:t>
            </w:r>
          </w:p>
        </w:tc>
        <w:tc>
          <w:tcPr>
            <w:tcW w:w="1846" w:type="dxa"/>
            <w:tcBorders>
              <w:top w:val="nil"/>
              <w:bottom w:val="single" w:sz="12" w:space="0" w:color="auto"/>
            </w:tcBorders>
            <w:vAlign w:val="center"/>
          </w:tcPr>
          <w:p w14:paraId="6A998067" w14:textId="77777777" w:rsidR="004722AF" w:rsidRDefault="00000000">
            <w:pPr>
              <w:widowControl/>
              <w:spacing w:line="264" w:lineRule="auto"/>
              <w:ind w:leftChars="-45" w:left="-99" w:rightChars="-51" w:right="-112"/>
              <w:jc w:val="center"/>
              <w:rPr>
                <w:rFonts w:ascii="Times New Roman" w:hAnsi="Times New Roman" w:cs="Times New Roman"/>
                <w:sz w:val="21"/>
                <w:szCs w:val="21"/>
              </w:rPr>
            </w:pPr>
            <w:proofErr w:type="spellStart"/>
            <w:r>
              <w:rPr>
                <w:rFonts w:hint="eastAsia"/>
                <w:sz w:val="21"/>
                <w:szCs w:val="21"/>
              </w:rPr>
              <w:t>系统分析与设计</w:t>
            </w:r>
            <w:proofErr w:type="spellEnd"/>
          </w:p>
        </w:tc>
        <w:tc>
          <w:tcPr>
            <w:tcW w:w="592" w:type="dxa"/>
            <w:tcBorders>
              <w:top w:val="nil"/>
              <w:bottom w:val="single" w:sz="12" w:space="0" w:color="auto"/>
            </w:tcBorders>
            <w:vAlign w:val="center"/>
          </w:tcPr>
          <w:p w14:paraId="1DDFF0F9"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3.0</w:t>
            </w:r>
          </w:p>
        </w:tc>
        <w:tc>
          <w:tcPr>
            <w:tcW w:w="492" w:type="dxa"/>
            <w:tcBorders>
              <w:top w:val="nil"/>
              <w:bottom w:val="single" w:sz="12" w:space="0" w:color="auto"/>
            </w:tcBorders>
            <w:vAlign w:val="center"/>
          </w:tcPr>
          <w:p w14:paraId="332C361B"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48</w:t>
            </w:r>
          </w:p>
        </w:tc>
        <w:tc>
          <w:tcPr>
            <w:tcW w:w="608" w:type="dxa"/>
            <w:tcBorders>
              <w:top w:val="nil"/>
              <w:bottom w:val="single" w:sz="12" w:space="0" w:color="auto"/>
            </w:tcBorders>
            <w:vAlign w:val="center"/>
          </w:tcPr>
          <w:p w14:paraId="422485BF"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48</w:t>
            </w:r>
          </w:p>
        </w:tc>
        <w:tc>
          <w:tcPr>
            <w:tcW w:w="692" w:type="dxa"/>
            <w:tcBorders>
              <w:top w:val="nil"/>
              <w:bottom w:val="single" w:sz="12" w:space="0" w:color="auto"/>
            </w:tcBorders>
            <w:vAlign w:val="center"/>
          </w:tcPr>
          <w:p w14:paraId="0E2BC55C" w14:textId="77777777" w:rsidR="004722AF" w:rsidRDefault="004722AF">
            <w:pPr>
              <w:widowControl/>
              <w:spacing w:line="264" w:lineRule="auto"/>
              <w:jc w:val="center"/>
              <w:rPr>
                <w:rFonts w:ascii="Times New Roman" w:hAnsi="Times New Roman" w:cs="Times New Roman"/>
                <w:sz w:val="21"/>
                <w:szCs w:val="21"/>
              </w:rPr>
            </w:pPr>
          </w:p>
        </w:tc>
        <w:tc>
          <w:tcPr>
            <w:tcW w:w="585" w:type="dxa"/>
            <w:tcBorders>
              <w:top w:val="nil"/>
              <w:bottom w:val="single" w:sz="12" w:space="0" w:color="auto"/>
            </w:tcBorders>
          </w:tcPr>
          <w:p w14:paraId="403F0D26" w14:textId="77777777" w:rsidR="004722AF" w:rsidRDefault="004722AF">
            <w:pPr>
              <w:spacing w:line="300" w:lineRule="exact"/>
              <w:rPr>
                <w:rFonts w:ascii="Times New Roman" w:hAnsi="Times New Roman" w:cs="Times New Roman"/>
                <w:sz w:val="21"/>
                <w:szCs w:val="21"/>
              </w:rPr>
            </w:pPr>
          </w:p>
        </w:tc>
        <w:tc>
          <w:tcPr>
            <w:tcW w:w="585" w:type="dxa"/>
            <w:tcBorders>
              <w:top w:val="nil"/>
              <w:bottom w:val="single" w:sz="12" w:space="0" w:color="auto"/>
            </w:tcBorders>
          </w:tcPr>
          <w:p w14:paraId="4DE84385" w14:textId="77777777" w:rsidR="004722AF" w:rsidRDefault="004722AF">
            <w:pPr>
              <w:spacing w:line="300" w:lineRule="exact"/>
              <w:rPr>
                <w:rFonts w:ascii="Times New Roman" w:hAnsi="Times New Roman" w:cs="Times New Roman"/>
                <w:sz w:val="21"/>
                <w:szCs w:val="21"/>
              </w:rPr>
            </w:pPr>
          </w:p>
        </w:tc>
        <w:tc>
          <w:tcPr>
            <w:tcW w:w="523" w:type="dxa"/>
            <w:tcBorders>
              <w:top w:val="nil"/>
              <w:bottom w:val="single" w:sz="12" w:space="0" w:color="auto"/>
              <w:right w:val="single" w:sz="6" w:space="0" w:color="auto"/>
            </w:tcBorders>
          </w:tcPr>
          <w:p w14:paraId="6273218D" w14:textId="77777777" w:rsidR="004722AF" w:rsidRDefault="004722AF">
            <w:pPr>
              <w:spacing w:line="300" w:lineRule="exact"/>
              <w:rPr>
                <w:rFonts w:ascii="Times New Roman" w:hAnsi="Times New Roman" w:cs="Times New Roman"/>
                <w:sz w:val="21"/>
                <w:szCs w:val="21"/>
              </w:rPr>
            </w:pPr>
          </w:p>
        </w:tc>
        <w:tc>
          <w:tcPr>
            <w:tcW w:w="509" w:type="dxa"/>
            <w:tcBorders>
              <w:top w:val="nil"/>
              <w:bottom w:val="single" w:sz="12" w:space="0" w:color="auto"/>
              <w:right w:val="single" w:sz="12" w:space="0" w:color="auto"/>
            </w:tcBorders>
            <w:vAlign w:val="center"/>
          </w:tcPr>
          <w:p w14:paraId="75DB0F10" w14:textId="77777777" w:rsidR="004722AF" w:rsidRDefault="00000000">
            <w:pPr>
              <w:spacing w:line="300" w:lineRule="exact"/>
              <w:jc w:val="center"/>
              <w:rPr>
                <w:rFonts w:ascii="Times New Roman" w:hAnsi="Times New Roman" w:cs="Times New Roman"/>
                <w:sz w:val="21"/>
                <w:szCs w:val="21"/>
              </w:rPr>
            </w:pPr>
            <w:r>
              <w:rPr>
                <w:rFonts w:ascii="Times New Roman" w:hAnsi="Times New Roman" w:cs="Times New Roman" w:hint="eastAsia"/>
                <w:sz w:val="21"/>
                <w:szCs w:val="21"/>
                <w:lang w:eastAsia="zh-CN"/>
              </w:rPr>
              <w:t>考试</w:t>
            </w:r>
          </w:p>
        </w:tc>
      </w:tr>
    </w:tbl>
    <w:p w14:paraId="2A461DF2" w14:textId="77777777" w:rsidR="004722AF" w:rsidRDefault="004722AF">
      <w:pPr>
        <w:spacing w:afterLines="50" w:after="120"/>
        <w:jc w:val="center"/>
        <w:rPr>
          <w:rFonts w:ascii="Times New Roman" w:eastAsia="黑体" w:hAnsi="Times New Roman" w:cs="Times New Roman"/>
          <w:b/>
          <w:sz w:val="32"/>
          <w:lang w:eastAsia="zh-CN"/>
        </w:rPr>
      </w:pPr>
    </w:p>
    <w:p w14:paraId="5EF7A21B" w14:textId="77777777" w:rsidR="004722AF" w:rsidRDefault="00000000">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lang w:eastAsia="zh-CN"/>
        </w:rPr>
        <w:t>信息管理与信息系统</w:t>
      </w:r>
      <w:r>
        <w:rPr>
          <w:rFonts w:ascii="Times New Roman" w:eastAsia="黑体" w:hAnsi="Times New Roman" w:cs="Times New Roman"/>
          <w:b/>
          <w:sz w:val="32"/>
          <w:lang w:eastAsia="zh-CN"/>
        </w:rPr>
        <w:t>辅修专业第</w:t>
      </w:r>
      <w:r>
        <w:rPr>
          <w:rFonts w:ascii="Times New Roman" w:eastAsia="黑体" w:hAnsi="Times New Roman" w:cs="Times New Roman" w:hint="eastAsia"/>
          <w:b/>
          <w:sz w:val="32"/>
          <w:lang w:eastAsia="zh-CN"/>
        </w:rPr>
        <w:t>四</w:t>
      </w:r>
      <w:r>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837"/>
        <w:gridCol w:w="523"/>
        <w:gridCol w:w="517"/>
      </w:tblGrid>
      <w:tr w:rsidR="004722AF" w14:paraId="11894CA3" w14:textId="77777777">
        <w:trPr>
          <w:cantSplit/>
          <w:trHeight w:val="243"/>
          <w:jc w:val="center"/>
        </w:trPr>
        <w:tc>
          <w:tcPr>
            <w:tcW w:w="543" w:type="dxa"/>
            <w:vMerge w:val="restart"/>
            <w:tcBorders>
              <w:top w:val="single" w:sz="12" w:space="0" w:color="auto"/>
            </w:tcBorders>
            <w:vAlign w:val="center"/>
          </w:tcPr>
          <w:p w14:paraId="5D12D3CD" w14:textId="77777777" w:rsidR="004722AF" w:rsidRDefault="00000000">
            <w:pPr>
              <w:spacing w:line="300" w:lineRule="exact"/>
              <w:jc w:val="center"/>
              <w:rPr>
                <w:rFonts w:ascii="Times New Roman" w:hAnsi="Times New Roman" w:cs="Times New Roman"/>
                <w:sz w:val="21"/>
                <w:szCs w:val="21"/>
              </w:rPr>
            </w:pPr>
            <w:proofErr w:type="spellStart"/>
            <w:r>
              <w:rPr>
                <w:rFonts w:ascii="Times New Roman" w:hAnsi="Times New Roman" w:cs="Times New Roman"/>
                <w:sz w:val="21"/>
                <w:szCs w:val="21"/>
              </w:rPr>
              <w:t>开课学期</w:t>
            </w:r>
            <w:proofErr w:type="spellEnd"/>
          </w:p>
        </w:tc>
        <w:tc>
          <w:tcPr>
            <w:tcW w:w="1067" w:type="dxa"/>
            <w:vMerge w:val="restart"/>
            <w:tcBorders>
              <w:top w:val="single" w:sz="12" w:space="0" w:color="auto"/>
            </w:tcBorders>
            <w:vAlign w:val="center"/>
          </w:tcPr>
          <w:p w14:paraId="36545230"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课程编号</w:t>
            </w:r>
            <w:proofErr w:type="spellEnd"/>
          </w:p>
        </w:tc>
        <w:tc>
          <w:tcPr>
            <w:tcW w:w="2287" w:type="dxa"/>
            <w:vMerge w:val="restart"/>
            <w:tcBorders>
              <w:top w:val="single" w:sz="12" w:space="0" w:color="auto"/>
            </w:tcBorders>
            <w:vAlign w:val="center"/>
          </w:tcPr>
          <w:p w14:paraId="5BE1D8CC" w14:textId="77777777" w:rsidR="004722AF" w:rsidRDefault="00000000">
            <w:pPr>
              <w:spacing w:line="300" w:lineRule="exact"/>
              <w:jc w:val="center"/>
              <w:rPr>
                <w:rFonts w:ascii="Times New Roman" w:hAnsi="Times New Roman" w:cs="Times New Roman"/>
                <w:bCs/>
                <w:sz w:val="21"/>
                <w:szCs w:val="21"/>
              </w:rPr>
            </w:pPr>
            <w:proofErr w:type="gramStart"/>
            <w:r>
              <w:rPr>
                <w:rFonts w:ascii="Times New Roman" w:hAnsi="Times New Roman" w:cs="Times New Roman"/>
                <w:bCs/>
                <w:sz w:val="21"/>
                <w:szCs w:val="21"/>
              </w:rPr>
              <w:t>课</w:t>
            </w:r>
            <w:r>
              <w:rPr>
                <w:rFonts w:ascii="Times New Roman" w:hAnsi="Times New Roman" w:cs="Times New Roman"/>
                <w:bCs/>
                <w:sz w:val="21"/>
                <w:szCs w:val="21"/>
              </w:rPr>
              <w:t xml:space="preserve">  </w:t>
            </w:r>
            <w:r>
              <w:rPr>
                <w:rFonts w:ascii="Times New Roman" w:hAnsi="Times New Roman" w:cs="Times New Roman"/>
                <w:bCs/>
                <w:sz w:val="21"/>
                <w:szCs w:val="21"/>
              </w:rPr>
              <w:t>程</w:t>
            </w:r>
            <w:proofErr w:type="gramEnd"/>
            <w:r>
              <w:rPr>
                <w:rFonts w:ascii="Times New Roman" w:hAnsi="Times New Roman" w:cs="Times New Roman"/>
                <w:bCs/>
                <w:sz w:val="21"/>
                <w:szCs w:val="21"/>
              </w:rPr>
              <w:t xml:space="preserve">  </w:t>
            </w:r>
            <w:r>
              <w:rPr>
                <w:rFonts w:ascii="Times New Roman" w:hAnsi="Times New Roman" w:cs="Times New Roman"/>
                <w:bCs/>
                <w:sz w:val="21"/>
                <w:szCs w:val="21"/>
              </w:rPr>
              <w:t>名</w:t>
            </w:r>
            <w:r>
              <w:rPr>
                <w:rFonts w:ascii="Times New Roman" w:hAnsi="Times New Roman" w:cs="Times New Roman"/>
                <w:bCs/>
                <w:sz w:val="21"/>
                <w:szCs w:val="21"/>
              </w:rPr>
              <w:t xml:space="preserve">  </w:t>
            </w:r>
            <w:r>
              <w:rPr>
                <w:rFonts w:ascii="Times New Roman" w:hAnsi="Times New Roman" w:cs="Times New Roman"/>
                <w:bCs/>
                <w:sz w:val="21"/>
                <w:szCs w:val="21"/>
              </w:rPr>
              <w:t>称</w:t>
            </w:r>
          </w:p>
        </w:tc>
        <w:tc>
          <w:tcPr>
            <w:tcW w:w="559" w:type="dxa"/>
            <w:vMerge w:val="restart"/>
            <w:tcBorders>
              <w:top w:val="single" w:sz="12" w:space="0" w:color="auto"/>
            </w:tcBorders>
            <w:vAlign w:val="center"/>
          </w:tcPr>
          <w:p w14:paraId="0246F064"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学分</w:t>
            </w:r>
            <w:proofErr w:type="spellEnd"/>
          </w:p>
        </w:tc>
        <w:tc>
          <w:tcPr>
            <w:tcW w:w="3870" w:type="dxa"/>
            <w:gridSpan w:val="6"/>
            <w:tcBorders>
              <w:top w:val="single" w:sz="12" w:space="0" w:color="auto"/>
              <w:bottom w:val="single" w:sz="6" w:space="0" w:color="auto"/>
              <w:right w:val="single" w:sz="6" w:space="0" w:color="auto"/>
            </w:tcBorders>
          </w:tcPr>
          <w:p w14:paraId="7680DD7A" w14:textId="77777777" w:rsidR="004722AF" w:rsidRDefault="00000000">
            <w:pPr>
              <w:widowControl/>
              <w:spacing w:line="300" w:lineRule="exact"/>
              <w:jc w:val="center"/>
              <w:rPr>
                <w:rFonts w:ascii="Times New Roman" w:hAnsi="Times New Roman" w:cs="Times New Roman"/>
                <w:bCs/>
                <w:sz w:val="21"/>
                <w:szCs w:val="21"/>
              </w:rPr>
            </w:pPr>
            <w:r>
              <w:rPr>
                <w:rFonts w:ascii="Times New Roman" w:hAnsi="Times New Roman" w:cs="Times New Roman"/>
                <w:bCs/>
                <w:sz w:val="21"/>
                <w:szCs w:val="21"/>
              </w:rPr>
              <w:t>学</w:t>
            </w:r>
            <w:r>
              <w:rPr>
                <w:rFonts w:ascii="Times New Roman" w:hAnsi="Times New Roman" w:cs="Times New Roman"/>
                <w:bCs/>
                <w:sz w:val="21"/>
                <w:szCs w:val="21"/>
              </w:rPr>
              <w:t xml:space="preserve">    </w:t>
            </w:r>
            <w:r>
              <w:rPr>
                <w:rFonts w:ascii="Times New Roman" w:hAnsi="Times New Roman" w:cs="Times New Roman"/>
                <w:bCs/>
                <w:sz w:val="21"/>
                <w:szCs w:val="21"/>
              </w:rPr>
              <w:t>时</w:t>
            </w:r>
            <w:r>
              <w:rPr>
                <w:rFonts w:ascii="Times New Roman" w:hAnsi="Times New Roman" w:cs="Times New Roman"/>
                <w:bCs/>
                <w:sz w:val="21"/>
                <w:szCs w:val="21"/>
              </w:rPr>
              <w:t xml:space="preserve">    </w:t>
            </w:r>
            <w:r>
              <w:rPr>
                <w:rFonts w:ascii="Times New Roman" w:hAnsi="Times New Roman" w:cs="Times New Roman"/>
                <w:bCs/>
                <w:sz w:val="21"/>
                <w:szCs w:val="21"/>
              </w:rPr>
              <w:t>分</w:t>
            </w:r>
            <w:r>
              <w:rPr>
                <w:rFonts w:ascii="Times New Roman" w:hAnsi="Times New Roman" w:cs="Times New Roman"/>
                <w:bCs/>
                <w:sz w:val="21"/>
                <w:szCs w:val="21"/>
              </w:rPr>
              <w:t xml:space="preserve">    </w:t>
            </w:r>
            <w:r>
              <w:rPr>
                <w:rFonts w:ascii="Times New Roman" w:hAnsi="Times New Roman" w:cs="Times New Roman"/>
                <w:bCs/>
                <w:sz w:val="21"/>
                <w:szCs w:val="21"/>
              </w:rPr>
              <w:t>配</w:t>
            </w:r>
          </w:p>
        </w:tc>
        <w:tc>
          <w:tcPr>
            <w:tcW w:w="517" w:type="dxa"/>
            <w:vMerge w:val="restart"/>
            <w:tcBorders>
              <w:top w:val="single" w:sz="12" w:space="0" w:color="auto"/>
              <w:left w:val="single" w:sz="6" w:space="0" w:color="auto"/>
              <w:right w:val="single" w:sz="12" w:space="0" w:color="auto"/>
            </w:tcBorders>
            <w:vAlign w:val="center"/>
          </w:tcPr>
          <w:p w14:paraId="48BD9785"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考核</w:t>
            </w:r>
            <w:proofErr w:type="spellEnd"/>
          </w:p>
          <w:p w14:paraId="2C6AA003" w14:textId="77777777" w:rsidR="004722AF" w:rsidRDefault="00000000">
            <w:pPr>
              <w:widowControl/>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方式</w:t>
            </w:r>
            <w:proofErr w:type="spellEnd"/>
          </w:p>
        </w:tc>
      </w:tr>
      <w:tr w:rsidR="004722AF" w14:paraId="2CA53D4F" w14:textId="77777777">
        <w:trPr>
          <w:cantSplit/>
          <w:trHeight w:val="546"/>
          <w:jc w:val="center"/>
        </w:trPr>
        <w:tc>
          <w:tcPr>
            <w:tcW w:w="543" w:type="dxa"/>
            <w:vMerge/>
            <w:vAlign w:val="center"/>
          </w:tcPr>
          <w:p w14:paraId="5B4DCFDF" w14:textId="77777777" w:rsidR="004722AF" w:rsidRDefault="004722AF">
            <w:pPr>
              <w:spacing w:before="80" w:line="300" w:lineRule="exact"/>
              <w:jc w:val="center"/>
              <w:rPr>
                <w:rFonts w:ascii="Times New Roman" w:hAnsi="Times New Roman" w:cs="Times New Roman"/>
                <w:sz w:val="21"/>
                <w:szCs w:val="21"/>
              </w:rPr>
            </w:pPr>
          </w:p>
        </w:tc>
        <w:tc>
          <w:tcPr>
            <w:tcW w:w="1067" w:type="dxa"/>
            <w:vMerge/>
            <w:tcBorders>
              <w:bottom w:val="single" w:sz="6" w:space="0" w:color="auto"/>
            </w:tcBorders>
            <w:vAlign w:val="center"/>
          </w:tcPr>
          <w:p w14:paraId="532C82DD" w14:textId="77777777" w:rsidR="004722AF" w:rsidRDefault="004722AF">
            <w:pPr>
              <w:spacing w:before="180" w:line="300" w:lineRule="exact"/>
              <w:jc w:val="center"/>
              <w:rPr>
                <w:rFonts w:ascii="Times New Roman" w:hAnsi="Times New Roman" w:cs="Times New Roman"/>
                <w:bCs/>
                <w:sz w:val="21"/>
                <w:szCs w:val="21"/>
              </w:rPr>
            </w:pPr>
          </w:p>
        </w:tc>
        <w:tc>
          <w:tcPr>
            <w:tcW w:w="2287" w:type="dxa"/>
            <w:vMerge/>
            <w:tcBorders>
              <w:bottom w:val="single" w:sz="6" w:space="0" w:color="auto"/>
            </w:tcBorders>
            <w:vAlign w:val="center"/>
          </w:tcPr>
          <w:p w14:paraId="6DA544DB" w14:textId="77777777" w:rsidR="004722AF" w:rsidRDefault="004722AF">
            <w:pPr>
              <w:spacing w:before="180" w:line="300" w:lineRule="exact"/>
              <w:jc w:val="center"/>
              <w:rPr>
                <w:rFonts w:ascii="Times New Roman" w:hAnsi="Times New Roman" w:cs="Times New Roman"/>
                <w:bCs/>
                <w:sz w:val="21"/>
                <w:szCs w:val="21"/>
              </w:rPr>
            </w:pPr>
          </w:p>
        </w:tc>
        <w:tc>
          <w:tcPr>
            <w:tcW w:w="559" w:type="dxa"/>
            <w:vMerge/>
            <w:tcBorders>
              <w:bottom w:val="single" w:sz="6" w:space="0" w:color="auto"/>
            </w:tcBorders>
            <w:vAlign w:val="center"/>
          </w:tcPr>
          <w:p w14:paraId="784F66F6" w14:textId="77777777" w:rsidR="004722AF" w:rsidRDefault="004722AF">
            <w:pPr>
              <w:spacing w:before="80" w:line="300" w:lineRule="exact"/>
              <w:jc w:val="center"/>
              <w:rPr>
                <w:rFonts w:ascii="Times New Roman" w:hAnsi="Times New Roman" w:cs="Times New Roman"/>
                <w:bCs/>
                <w:sz w:val="21"/>
                <w:szCs w:val="21"/>
              </w:rPr>
            </w:pPr>
          </w:p>
        </w:tc>
        <w:tc>
          <w:tcPr>
            <w:tcW w:w="627" w:type="dxa"/>
            <w:tcBorders>
              <w:top w:val="single" w:sz="6" w:space="0" w:color="auto"/>
              <w:bottom w:val="single" w:sz="6" w:space="0" w:color="auto"/>
            </w:tcBorders>
            <w:vAlign w:val="center"/>
          </w:tcPr>
          <w:p w14:paraId="192DF0AB"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学时</w:t>
            </w:r>
            <w:proofErr w:type="spellEnd"/>
          </w:p>
        </w:tc>
        <w:tc>
          <w:tcPr>
            <w:tcW w:w="628" w:type="dxa"/>
            <w:tcBorders>
              <w:top w:val="single" w:sz="6" w:space="0" w:color="auto"/>
              <w:bottom w:val="single" w:sz="6" w:space="0" w:color="auto"/>
            </w:tcBorders>
            <w:vAlign w:val="center"/>
          </w:tcPr>
          <w:p w14:paraId="127688FF"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讲课</w:t>
            </w:r>
            <w:proofErr w:type="spellEnd"/>
          </w:p>
        </w:tc>
        <w:tc>
          <w:tcPr>
            <w:tcW w:w="627" w:type="dxa"/>
            <w:tcBorders>
              <w:top w:val="single" w:sz="6" w:space="0" w:color="auto"/>
              <w:bottom w:val="single" w:sz="6" w:space="0" w:color="auto"/>
            </w:tcBorders>
            <w:vAlign w:val="center"/>
          </w:tcPr>
          <w:p w14:paraId="68724CF1"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实验</w:t>
            </w:r>
            <w:proofErr w:type="spellEnd"/>
          </w:p>
        </w:tc>
        <w:tc>
          <w:tcPr>
            <w:tcW w:w="628" w:type="dxa"/>
            <w:tcBorders>
              <w:top w:val="single" w:sz="6" w:space="0" w:color="auto"/>
              <w:bottom w:val="single" w:sz="6" w:space="0" w:color="auto"/>
            </w:tcBorders>
            <w:vAlign w:val="center"/>
          </w:tcPr>
          <w:p w14:paraId="03FE9D22"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上机</w:t>
            </w:r>
            <w:proofErr w:type="spellEnd"/>
          </w:p>
        </w:tc>
        <w:tc>
          <w:tcPr>
            <w:tcW w:w="837" w:type="dxa"/>
            <w:tcBorders>
              <w:top w:val="single" w:sz="6" w:space="0" w:color="auto"/>
              <w:bottom w:val="single" w:sz="6" w:space="0" w:color="auto"/>
            </w:tcBorders>
            <w:vAlign w:val="center"/>
          </w:tcPr>
          <w:p w14:paraId="59DEE430"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习题</w:t>
            </w:r>
            <w:proofErr w:type="spellEnd"/>
          </w:p>
        </w:tc>
        <w:tc>
          <w:tcPr>
            <w:tcW w:w="523" w:type="dxa"/>
            <w:tcBorders>
              <w:top w:val="single" w:sz="6" w:space="0" w:color="auto"/>
              <w:bottom w:val="single" w:sz="6" w:space="0" w:color="auto"/>
              <w:right w:val="single" w:sz="6" w:space="0" w:color="auto"/>
            </w:tcBorders>
            <w:vAlign w:val="center"/>
          </w:tcPr>
          <w:p w14:paraId="56E4E02D" w14:textId="77777777" w:rsidR="004722AF" w:rsidRDefault="00000000">
            <w:pPr>
              <w:spacing w:line="300" w:lineRule="exact"/>
              <w:jc w:val="center"/>
              <w:rPr>
                <w:rFonts w:ascii="Times New Roman" w:hAnsi="Times New Roman" w:cs="Times New Roman"/>
                <w:bCs/>
                <w:sz w:val="21"/>
                <w:szCs w:val="21"/>
              </w:rPr>
            </w:pPr>
            <w:proofErr w:type="spellStart"/>
            <w:r>
              <w:rPr>
                <w:rFonts w:ascii="Times New Roman" w:hAnsi="Times New Roman" w:cs="Times New Roman"/>
                <w:bCs/>
                <w:sz w:val="21"/>
                <w:szCs w:val="21"/>
              </w:rPr>
              <w:t>课外</w:t>
            </w:r>
            <w:proofErr w:type="spellEnd"/>
          </w:p>
        </w:tc>
        <w:tc>
          <w:tcPr>
            <w:tcW w:w="517" w:type="dxa"/>
            <w:vMerge/>
            <w:tcBorders>
              <w:left w:val="single" w:sz="6" w:space="0" w:color="auto"/>
              <w:bottom w:val="single" w:sz="6" w:space="0" w:color="auto"/>
              <w:right w:val="single" w:sz="12" w:space="0" w:color="auto"/>
            </w:tcBorders>
          </w:tcPr>
          <w:p w14:paraId="2578F6EA" w14:textId="77777777" w:rsidR="004722AF" w:rsidRDefault="004722AF">
            <w:pPr>
              <w:spacing w:line="300" w:lineRule="exact"/>
              <w:jc w:val="center"/>
              <w:rPr>
                <w:rFonts w:ascii="Times New Roman" w:hAnsi="Times New Roman" w:cs="Times New Roman"/>
                <w:bCs/>
                <w:sz w:val="21"/>
                <w:szCs w:val="21"/>
              </w:rPr>
            </w:pPr>
          </w:p>
        </w:tc>
      </w:tr>
      <w:tr w:rsidR="004722AF" w14:paraId="447A4FFD" w14:textId="77777777">
        <w:trPr>
          <w:cantSplit/>
          <w:trHeight w:val="699"/>
          <w:jc w:val="center"/>
        </w:trPr>
        <w:tc>
          <w:tcPr>
            <w:tcW w:w="543" w:type="dxa"/>
            <w:vAlign w:val="center"/>
          </w:tcPr>
          <w:p w14:paraId="5A2DD26B" w14:textId="77777777" w:rsidR="004722AF" w:rsidRDefault="00000000">
            <w:pPr>
              <w:spacing w:line="300" w:lineRule="exact"/>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春季</w:t>
            </w:r>
          </w:p>
        </w:tc>
        <w:tc>
          <w:tcPr>
            <w:tcW w:w="1067" w:type="dxa"/>
            <w:tcBorders>
              <w:top w:val="single" w:sz="6" w:space="0" w:color="auto"/>
              <w:bottom w:val="nil"/>
            </w:tcBorders>
            <w:vAlign w:val="center"/>
          </w:tcPr>
          <w:p w14:paraId="2AEE4118" w14:textId="77777777" w:rsidR="004722AF" w:rsidRDefault="00000000">
            <w:pPr>
              <w:widowControl/>
              <w:spacing w:line="264" w:lineRule="auto"/>
              <w:jc w:val="center"/>
              <w:rPr>
                <w:rFonts w:ascii="Times New Roman" w:hAnsi="Times New Roman" w:cs="Times New Roman"/>
                <w:sz w:val="21"/>
                <w:szCs w:val="21"/>
              </w:rPr>
            </w:pPr>
            <w:r>
              <w:rPr>
                <w:rFonts w:hint="eastAsia"/>
                <w:sz w:val="21"/>
                <w:szCs w:val="21"/>
              </w:rPr>
              <w:t>2</w:t>
            </w:r>
            <w:r>
              <w:rPr>
                <w:sz w:val="21"/>
                <w:szCs w:val="21"/>
              </w:rPr>
              <w:t>2WHEM33401</w:t>
            </w:r>
            <w:r>
              <w:rPr>
                <w:rFonts w:hint="eastAsia"/>
                <w:sz w:val="21"/>
                <w:szCs w:val="21"/>
                <w:lang w:eastAsia="zh-CN"/>
              </w:rPr>
              <w:t>F</w:t>
            </w:r>
          </w:p>
        </w:tc>
        <w:tc>
          <w:tcPr>
            <w:tcW w:w="2287" w:type="dxa"/>
            <w:tcBorders>
              <w:top w:val="single" w:sz="6" w:space="0" w:color="auto"/>
              <w:bottom w:val="nil"/>
            </w:tcBorders>
            <w:vAlign w:val="center"/>
          </w:tcPr>
          <w:p w14:paraId="1143F09E" w14:textId="77777777" w:rsidR="004722AF" w:rsidRDefault="00000000">
            <w:pPr>
              <w:widowControl/>
              <w:spacing w:line="264" w:lineRule="auto"/>
              <w:ind w:leftChars="-45" w:left="-99" w:rightChars="-51" w:right="-112"/>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毕业设计</w:t>
            </w:r>
          </w:p>
        </w:tc>
        <w:tc>
          <w:tcPr>
            <w:tcW w:w="559" w:type="dxa"/>
            <w:tcBorders>
              <w:top w:val="single" w:sz="6" w:space="0" w:color="auto"/>
              <w:bottom w:val="nil"/>
            </w:tcBorders>
            <w:vAlign w:val="center"/>
          </w:tcPr>
          <w:p w14:paraId="76728808"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sz w:val="21"/>
                <w:szCs w:val="21"/>
                <w:lang w:eastAsia="zh-CN"/>
              </w:rPr>
              <w:t>5</w:t>
            </w:r>
            <w:r>
              <w:rPr>
                <w:rFonts w:ascii="Times New Roman" w:hAnsi="Times New Roman" w:cs="Times New Roman" w:hint="eastAsia"/>
                <w:sz w:val="21"/>
                <w:szCs w:val="21"/>
                <w:lang w:eastAsia="zh-CN"/>
              </w:rPr>
              <w:t>.0</w:t>
            </w:r>
          </w:p>
        </w:tc>
        <w:tc>
          <w:tcPr>
            <w:tcW w:w="627" w:type="dxa"/>
            <w:tcBorders>
              <w:top w:val="single" w:sz="6" w:space="0" w:color="auto"/>
              <w:bottom w:val="nil"/>
            </w:tcBorders>
            <w:vAlign w:val="center"/>
          </w:tcPr>
          <w:p w14:paraId="22D9824F"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5</w:t>
            </w:r>
            <w:r>
              <w:rPr>
                <w:rFonts w:ascii="Times New Roman" w:hAnsi="Times New Roman" w:cs="Times New Roman" w:hint="eastAsia"/>
                <w:sz w:val="21"/>
                <w:szCs w:val="21"/>
                <w:lang w:eastAsia="zh-CN"/>
              </w:rPr>
              <w:t>周</w:t>
            </w:r>
          </w:p>
        </w:tc>
        <w:tc>
          <w:tcPr>
            <w:tcW w:w="628" w:type="dxa"/>
            <w:tcBorders>
              <w:top w:val="single" w:sz="6" w:space="0" w:color="auto"/>
              <w:bottom w:val="nil"/>
            </w:tcBorders>
            <w:vAlign w:val="center"/>
          </w:tcPr>
          <w:p w14:paraId="0D68DDA7" w14:textId="77777777" w:rsidR="004722AF" w:rsidRDefault="004722AF">
            <w:pPr>
              <w:widowControl/>
              <w:spacing w:line="264" w:lineRule="auto"/>
              <w:jc w:val="center"/>
              <w:rPr>
                <w:rFonts w:ascii="Times New Roman" w:hAnsi="Times New Roman" w:cs="Times New Roman"/>
                <w:sz w:val="21"/>
                <w:szCs w:val="21"/>
              </w:rPr>
            </w:pPr>
          </w:p>
          <w:p w14:paraId="0B0C180D" w14:textId="77777777" w:rsidR="004722AF" w:rsidRDefault="004722AF">
            <w:pPr>
              <w:widowControl/>
              <w:spacing w:line="264" w:lineRule="auto"/>
              <w:jc w:val="center"/>
              <w:rPr>
                <w:rFonts w:ascii="Times New Roman" w:hAnsi="Times New Roman" w:cs="Times New Roman"/>
                <w:sz w:val="21"/>
                <w:szCs w:val="21"/>
              </w:rPr>
            </w:pPr>
          </w:p>
          <w:p w14:paraId="6A037007" w14:textId="77777777" w:rsidR="004722AF" w:rsidRDefault="004722AF">
            <w:pPr>
              <w:widowControl/>
              <w:spacing w:line="264" w:lineRule="auto"/>
              <w:jc w:val="center"/>
              <w:rPr>
                <w:rFonts w:ascii="Times New Roman" w:hAnsi="Times New Roman" w:cs="Times New Roman"/>
                <w:sz w:val="21"/>
                <w:szCs w:val="21"/>
              </w:rPr>
            </w:pPr>
          </w:p>
        </w:tc>
        <w:tc>
          <w:tcPr>
            <w:tcW w:w="627" w:type="dxa"/>
            <w:tcBorders>
              <w:top w:val="single" w:sz="6" w:space="0" w:color="auto"/>
              <w:bottom w:val="nil"/>
            </w:tcBorders>
            <w:vAlign w:val="center"/>
          </w:tcPr>
          <w:p w14:paraId="20EDBD6C" w14:textId="77777777" w:rsidR="004722AF" w:rsidRDefault="004722AF">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tcBorders>
            <w:vAlign w:val="center"/>
          </w:tcPr>
          <w:p w14:paraId="5B889BE5" w14:textId="77777777" w:rsidR="004722AF" w:rsidRDefault="004722AF">
            <w:pPr>
              <w:widowControl/>
              <w:spacing w:line="264" w:lineRule="auto"/>
              <w:jc w:val="center"/>
              <w:rPr>
                <w:rFonts w:ascii="Times New Roman" w:hAnsi="Times New Roman" w:cs="Times New Roman"/>
                <w:sz w:val="21"/>
                <w:szCs w:val="21"/>
              </w:rPr>
            </w:pPr>
          </w:p>
        </w:tc>
        <w:tc>
          <w:tcPr>
            <w:tcW w:w="837" w:type="dxa"/>
            <w:tcBorders>
              <w:top w:val="single" w:sz="6" w:space="0" w:color="auto"/>
              <w:bottom w:val="nil"/>
            </w:tcBorders>
            <w:vAlign w:val="center"/>
          </w:tcPr>
          <w:p w14:paraId="22D17ADB" w14:textId="77777777" w:rsidR="004722AF" w:rsidRDefault="004722AF">
            <w:pPr>
              <w:widowControl/>
              <w:spacing w:line="264" w:lineRule="auto"/>
              <w:jc w:val="center"/>
              <w:rPr>
                <w:rFonts w:ascii="Times New Roman" w:hAnsi="Times New Roman" w:cs="Times New Roman"/>
                <w:sz w:val="21"/>
                <w:szCs w:val="21"/>
              </w:rPr>
            </w:pPr>
          </w:p>
        </w:tc>
        <w:tc>
          <w:tcPr>
            <w:tcW w:w="523" w:type="dxa"/>
            <w:tcBorders>
              <w:top w:val="single" w:sz="6" w:space="0" w:color="auto"/>
              <w:bottom w:val="nil"/>
              <w:right w:val="single" w:sz="6" w:space="0" w:color="auto"/>
            </w:tcBorders>
            <w:vAlign w:val="center"/>
          </w:tcPr>
          <w:p w14:paraId="5962F527" w14:textId="77777777" w:rsidR="004722AF" w:rsidRDefault="004722AF">
            <w:pPr>
              <w:widowControl/>
              <w:spacing w:line="264" w:lineRule="auto"/>
              <w:jc w:val="center"/>
              <w:rPr>
                <w:rFonts w:ascii="Times New Roman" w:hAnsi="Times New Roman" w:cs="Times New Roman"/>
                <w:sz w:val="21"/>
                <w:szCs w:val="21"/>
              </w:rPr>
            </w:pPr>
          </w:p>
        </w:tc>
        <w:tc>
          <w:tcPr>
            <w:tcW w:w="517" w:type="dxa"/>
            <w:tcBorders>
              <w:top w:val="single" w:sz="6" w:space="0" w:color="auto"/>
              <w:bottom w:val="nil"/>
              <w:right w:val="single" w:sz="12" w:space="0" w:color="auto"/>
            </w:tcBorders>
            <w:vAlign w:val="center"/>
          </w:tcPr>
          <w:p w14:paraId="4463D1F4" w14:textId="77777777" w:rsidR="004722AF" w:rsidRDefault="00000000">
            <w:pPr>
              <w:widowControl/>
              <w:spacing w:line="264" w:lineRule="auto"/>
              <w:jc w:val="center"/>
              <w:rPr>
                <w:rFonts w:ascii="Times New Roman" w:hAnsi="Times New Roman" w:cs="Times New Roman"/>
                <w:sz w:val="21"/>
                <w:szCs w:val="21"/>
                <w:lang w:eastAsia="zh-CN"/>
              </w:rPr>
            </w:pPr>
            <w:r>
              <w:rPr>
                <w:rFonts w:ascii="Times New Roman" w:hAnsi="Times New Roman" w:cs="Times New Roman" w:hint="eastAsia"/>
                <w:sz w:val="21"/>
                <w:szCs w:val="21"/>
                <w:lang w:eastAsia="zh-CN"/>
              </w:rPr>
              <w:t>答辩</w:t>
            </w:r>
          </w:p>
        </w:tc>
      </w:tr>
      <w:tr w:rsidR="004722AF" w14:paraId="557AB4BA" w14:textId="77777777">
        <w:trPr>
          <w:cantSplit/>
          <w:trHeight w:val="560"/>
          <w:jc w:val="center"/>
        </w:trPr>
        <w:tc>
          <w:tcPr>
            <w:tcW w:w="543" w:type="dxa"/>
            <w:tcBorders>
              <w:top w:val="single" w:sz="6" w:space="0" w:color="auto"/>
              <w:bottom w:val="single" w:sz="12" w:space="0" w:color="auto"/>
            </w:tcBorders>
            <w:vAlign w:val="center"/>
          </w:tcPr>
          <w:p w14:paraId="235B684A" w14:textId="77777777" w:rsidR="004722AF" w:rsidRDefault="00000000">
            <w:pPr>
              <w:spacing w:line="300" w:lineRule="exact"/>
              <w:jc w:val="center"/>
              <w:rPr>
                <w:rFonts w:ascii="Times New Roman" w:hAnsi="Times New Roman" w:cs="Times New Roman"/>
                <w:sz w:val="21"/>
                <w:szCs w:val="21"/>
              </w:rPr>
            </w:pPr>
            <w:proofErr w:type="spellStart"/>
            <w:r>
              <w:rPr>
                <w:rFonts w:ascii="Times New Roman" w:hAnsi="Times New Roman" w:cs="Times New Roman"/>
                <w:sz w:val="21"/>
                <w:szCs w:val="21"/>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04BCAE63" w14:textId="77777777" w:rsidR="004722AF" w:rsidRDefault="004722AF">
            <w:pPr>
              <w:widowControl/>
              <w:spacing w:line="264" w:lineRule="auto"/>
              <w:ind w:rightChars="-51" w:right="-112"/>
              <w:rPr>
                <w:rFonts w:ascii="Times New Roman" w:hAnsi="Times New Roman" w:cs="Times New Roman"/>
                <w:sz w:val="21"/>
                <w:szCs w:val="21"/>
              </w:rPr>
            </w:pPr>
          </w:p>
        </w:tc>
      </w:tr>
    </w:tbl>
    <w:p w14:paraId="5F741637" w14:textId="77777777" w:rsidR="004722AF" w:rsidRDefault="004722AF" w:rsidP="0083035B">
      <w:pPr>
        <w:spacing w:line="312" w:lineRule="exact"/>
        <w:rPr>
          <w:rFonts w:ascii="Times New Roman" w:eastAsia="宋体" w:hAnsi="Times New Roman" w:cs="Times New Roman" w:hint="eastAsia"/>
          <w:spacing w:val="-6"/>
          <w:sz w:val="24"/>
          <w:szCs w:val="24"/>
          <w:lang w:eastAsia="zh-CN"/>
        </w:rPr>
        <w:sectPr w:rsidR="004722AF">
          <w:footerReference w:type="default" r:id="rId8"/>
          <w:pgSz w:w="11910" w:h="16840"/>
          <w:pgMar w:top="1220" w:right="900" w:bottom="280" w:left="1200" w:header="720" w:footer="720" w:gutter="0"/>
          <w:cols w:space="720"/>
        </w:sectPr>
      </w:pPr>
    </w:p>
    <w:p w14:paraId="4A830454" w14:textId="77777777" w:rsidR="004722AF" w:rsidRDefault="004722AF" w:rsidP="0083035B">
      <w:pPr>
        <w:pStyle w:val="a3"/>
        <w:spacing w:line="449" w:lineRule="exact"/>
        <w:ind w:left="0"/>
        <w:rPr>
          <w:rFonts w:ascii="Times New Roman" w:hAnsi="Times New Roman" w:cs="Times New Roman" w:hint="eastAsia"/>
          <w:lang w:eastAsia="zh-CN"/>
        </w:rPr>
      </w:pPr>
    </w:p>
    <w:sectPr w:rsidR="004722AF">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8331C" w14:textId="77777777" w:rsidR="00F159DB" w:rsidRDefault="00F159DB">
      <w:r>
        <w:separator/>
      </w:r>
    </w:p>
  </w:endnote>
  <w:endnote w:type="continuationSeparator" w:id="0">
    <w:p w14:paraId="21BEEAFD" w14:textId="77777777" w:rsidR="00F159DB" w:rsidRDefault="00F1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7F3B6" w14:textId="77777777" w:rsidR="004722AF" w:rsidRDefault="00000000">
    <w:pPr>
      <w:pStyle w:val="a4"/>
    </w:pPr>
    <w:r>
      <w:rPr>
        <w:noProof/>
      </w:rPr>
      <mc:AlternateContent>
        <mc:Choice Requires="wps">
          <w:drawing>
            <wp:anchor distT="0" distB="0" distL="114300" distR="114300" simplePos="0" relativeHeight="251658240" behindDoc="0" locked="0" layoutInCell="1" allowOverlap="1" wp14:anchorId="13D7AF66" wp14:editId="54708D0F">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E04A58" w14:textId="77777777" w:rsidR="004722AF" w:rsidRDefault="00000000">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13D7AF66" id="_x0000_t202" coordsize="21600,21600" o:spt="202" path="m,l,21600r21600,l21600,xe">
              <v:stroke joinstyle="miter"/>
              <v:path gradientshapeok="t" o:connecttype="rect"/>
            </v:shapetype>
            <v:shape id="文本框 3"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7CE04A58" w14:textId="77777777" w:rsidR="004722AF"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FADE2" w14:textId="77777777" w:rsidR="00F159DB" w:rsidRDefault="00F159DB">
      <w:r>
        <w:separator/>
      </w:r>
    </w:p>
  </w:footnote>
  <w:footnote w:type="continuationSeparator" w:id="0">
    <w:p w14:paraId="1FECD9B8" w14:textId="77777777" w:rsidR="00F159DB" w:rsidRDefault="00F159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A10AAD"/>
    <w:multiLevelType w:val="singleLevel"/>
    <w:tmpl w:val="53A10AAD"/>
    <w:lvl w:ilvl="0">
      <w:start w:val="2"/>
      <w:numFmt w:val="chineseCounting"/>
      <w:suff w:val="nothing"/>
      <w:lvlText w:val="（%1）"/>
      <w:lvlJc w:val="left"/>
      <w:rPr>
        <w:rFonts w:hint="eastAsia"/>
      </w:rPr>
    </w:lvl>
  </w:abstractNum>
  <w:num w:numId="1" w16cid:durableId="1870677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VhNGJiMWVmZTg4ZjFhYWZhYWFiMzBkODkwYWRkZmUifQ=="/>
  </w:docVars>
  <w:rsids>
    <w:rsidRoot w:val="0077184B"/>
    <w:rsid w:val="001D2022"/>
    <w:rsid w:val="001E2069"/>
    <w:rsid w:val="00240DA7"/>
    <w:rsid w:val="002C5F7E"/>
    <w:rsid w:val="002D1F61"/>
    <w:rsid w:val="0034539E"/>
    <w:rsid w:val="004522A8"/>
    <w:rsid w:val="00452ED2"/>
    <w:rsid w:val="004722AF"/>
    <w:rsid w:val="00514E08"/>
    <w:rsid w:val="005A141F"/>
    <w:rsid w:val="00622E18"/>
    <w:rsid w:val="006E6C1D"/>
    <w:rsid w:val="006F1DE1"/>
    <w:rsid w:val="006F64E1"/>
    <w:rsid w:val="0077184B"/>
    <w:rsid w:val="0083035B"/>
    <w:rsid w:val="0084052F"/>
    <w:rsid w:val="008A0BD3"/>
    <w:rsid w:val="008B57ED"/>
    <w:rsid w:val="008F5772"/>
    <w:rsid w:val="0095459C"/>
    <w:rsid w:val="009549E4"/>
    <w:rsid w:val="00A25A13"/>
    <w:rsid w:val="00AC563D"/>
    <w:rsid w:val="00B40CCE"/>
    <w:rsid w:val="00BD6011"/>
    <w:rsid w:val="00C93815"/>
    <w:rsid w:val="00CA1494"/>
    <w:rsid w:val="00E825B1"/>
    <w:rsid w:val="00F159DB"/>
    <w:rsid w:val="00F577D3"/>
    <w:rsid w:val="013558BC"/>
    <w:rsid w:val="045A3428"/>
    <w:rsid w:val="04D547E1"/>
    <w:rsid w:val="060533DB"/>
    <w:rsid w:val="06F157E6"/>
    <w:rsid w:val="07CF4546"/>
    <w:rsid w:val="0CC27359"/>
    <w:rsid w:val="10310D30"/>
    <w:rsid w:val="10A9465B"/>
    <w:rsid w:val="116013AE"/>
    <w:rsid w:val="11B1275D"/>
    <w:rsid w:val="123242E4"/>
    <w:rsid w:val="12330EBE"/>
    <w:rsid w:val="13934566"/>
    <w:rsid w:val="165C73DE"/>
    <w:rsid w:val="17383039"/>
    <w:rsid w:val="17763DD0"/>
    <w:rsid w:val="19F75787"/>
    <w:rsid w:val="1A7B0F6B"/>
    <w:rsid w:val="1AC11938"/>
    <w:rsid w:val="1AD92515"/>
    <w:rsid w:val="1B027E29"/>
    <w:rsid w:val="1B17415D"/>
    <w:rsid w:val="1D3D0335"/>
    <w:rsid w:val="1E24437F"/>
    <w:rsid w:val="1F464788"/>
    <w:rsid w:val="1F81068A"/>
    <w:rsid w:val="1F850636"/>
    <w:rsid w:val="20521372"/>
    <w:rsid w:val="21867A05"/>
    <w:rsid w:val="22991F7F"/>
    <w:rsid w:val="245E7785"/>
    <w:rsid w:val="245F10E5"/>
    <w:rsid w:val="2490333F"/>
    <w:rsid w:val="24AF6B43"/>
    <w:rsid w:val="24BD4AEE"/>
    <w:rsid w:val="258C2852"/>
    <w:rsid w:val="270E2766"/>
    <w:rsid w:val="283A0E30"/>
    <w:rsid w:val="287A1946"/>
    <w:rsid w:val="28CE5B1D"/>
    <w:rsid w:val="295E53E0"/>
    <w:rsid w:val="2AB4755B"/>
    <w:rsid w:val="2B0A1DA1"/>
    <w:rsid w:val="2CE27154"/>
    <w:rsid w:val="2F357336"/>
    <w:rsid w:val="2FCE7206"/>
    <w:rsid w:val="30325DA5"/>
    <w:rsid w:val="303C6BE3"/>
    <w:rsid w:val="317E4255"/>
    <w:rsid w:val="32823F5C"/>
    <w:rsid w:val="34445D13"/>
    <w:rsid w:val="35FE5964"/>
    <w:rsid w:val="36883CF1"/>
    <w:rsid w:val="371140A5"/>
    <w:rsid w:val="376F5CE8"/>
    <w:rsid w:val="3D655AF8"/>
    <w:rsid w:val="3DF2535B"/>
    <w:rsid w:val="3FAF2080"/>
    <w:rsid w:val="40095692"/>
    <w:rsid w:val="40BD3C1F"/>
    <w:rsid w:val="42455F25"/>
    <w:rsid w:val="43995DC4"/>
    <w:rsid w:val="44112D07"/>
    <w:rsid w:val="459126EE"/>
    <w:rsid w:val="466871F4"/>
    <w:rsid w:val="466932D6"/>
    <w:rsid w:val="47107D12"/>
    <w:rsid w:val="47954D42"/>
    <w:rsid w:val="4BE8240B"/>
    <w:rsid w:val="4BF13283"/>
    <w:rsid w:val="4C0A224A"/>
    <w:rsid w:val="4F425873"/>
    <w:rsid w:val="5029091A"/>
    <w:rsid w:val="508E40A3"/>
    <w:rsid w:val="52D46F54"/>
    <w:rsid w:val="55C01E0A"/>
    <w:rsid w:val="5648378B"/>
    <w:rsid w:val="5727799D"/>
    <w:rsid w:val="57961D80"/>
    <w:rsid w:val="57DF519E"/>
    <w:rsid w:val="583D1DD1"/>
    <w:rsid w:val="58B87FFA"/>
    <w:rsid w:val="599734D0"/>
    <w:rsid w:val="5A151CDB"/>
    <w:rsid w:val="5AB02E22"/>
    <w:rsid w:val="5B61236E"/>
    <w:rsid w:val="5C7A731D"/>
    <w:rsid w:val="5CD038CA"/>
    <w:rsid w:val="5CDD269C"/>
    <w:rsid w:val="5CE62B2B"/>
    <w:rsid w:val="5D5C5704"/>
    <w:rsid w:val="5DB85C6E"/>
    <w:rsid w:val="608773F7"/>
    <w:rsid w:val="60E2185B"/>
    <w:rsid w:val="60FF20DE"/>
    <w:rsid w:val="61DC1BDE"/>
    <w:rsid w:val="622D4D58"/>
    <w:rsid w:val="65F8796E"/>
    <w:rsid w:val="67CE5EFD"/>
    <w:rsid w:val="680268DB"/>
    <w:rsid w:val="69C30C43"/>
    <w:rsid w:val="6A98052C"/>
    <w:rsid w:val="6AE3145E"/>
    <w:rsid w:val="6E772468"/>
    <w:rsid w:val="70AC1CBF"/>
    <w:rsid w:val="71AF4F39"/>
    <w:rsid w:val="735A7977"/>
    <w:rsid w:val="73CA72D2"/>
    <w:rsid w:val="75310F78"/>
    <w:rsid w:val="755432E1"/>
    <w:rsid w:val="75E534E9"/>
    <w:rsid w:val="76AA4771"/>
    <w:rsid w:val="77EA621C"/>
    <w:rsid w:val="78F81A4C"/>
    <w:rsid w:val="7E585841"/>
    <w:rsid w:val="7F673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43A15FF"/>
  <w15:docId w15:val="{B6AA00D8-4F63-4C93-8A60-A85A6156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2023-07-13T04:25:00Z</dcterms:created>
  <dcterms:modified xsi:type="dcterms:W3CDTF">2023-07-13T04:26:00Z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2052-11.1.0.14309</vt:lpwstr>
  </property>
  <property fmtid="{D5CDD505-2E9C-101B-9397-08002B2CF9AE}" pid="6" name="ICV">
    <vt:lpwstr>5AF4E298BC6F404E816328178BDCA4FF</vt:lpwstr>
  </property>
</Properties>
</file>