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5"/>
        <w:widowControl w:val="0"/>
        <w:numPr>
          <w:numId w:val="0"/>
        </w:numPr>
        <w:wordWrap/>
        <w:adjustRightInd w:val="0"/>
        <w:snapToGrid w:val="0"/>
        <w:spacing w:before="157" w:beforeLines="50" w:line="340" w:lineRule="atLeas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8"/>
          <w:szCs w:val="28"/>
          <w:lang w:val="en-US" w:eastAsia="zh-CN"/>
        </w:rPr>
        <w:t>附件3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  <w:lang w:val="en-US" w:eastAsia="zh-CN"/>
        </w:rPr>
        <w:t>课程思政示范课程和教学团队</w:t>
      </w:r>
    </w:p>
    <w:p>
      <w:pPr>
        <w:spacing w:line="480" w:lineRule="auto"/>
        <w:ind w:right="28"/>
        <w:jc w:val="center"/>
        <w:rPr>
          <w:rFonts w:hint="default" w:ascii="方正小标宋简体" w:hAnsi="方正小标宋_GBK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36"/>
          <w:szCs w:val="36"/>
          <w:lang w:val="en-US" w:eastAsia="zh-CN"/>
        </w:rPr>
        <w:t>佐证材料清单</w:t>
      </w:r>
    </w:p>
    <w:p>
      <w:pPr>
        <w:pStyle w:val="5"/>
        <w:widowControl w:val="0"/>
        <w:numPr>
          <w:numId w:val="0"/>
        </w:numPr>
        <w:wordWrap/>
        <w:adjustRightInd w:val="0"/>
        <w:snapToGrid w:val="0"/>
        <w:spacing w:before="157" w:beforeLines="50" w:line="340" w:lineRule="atLeast"/>
        <w:textAlignment w:val="auto"/>
        <w:rPr>
          <w:rFonts w:hint="default" w:ascii="仿宋_GB2312" w:hAnsi="仿宋_GB2312" w:eastAsia="仿宋_GB2312" w:cs="仿宋_GB2312"/>
          <w:b/>
          <w:bCs/>
          <w:color w:val="auto"/>
          <w:kern w:val="0"/>
          <w:sz w:val="24"/>
          <w:szCs w:val="24"/>
          <w:lang w:val="en-US" w:eastAsia="zh-CN"/>
        </w:rPr>
      </w:pPr>
    </w:p>
    <w:p>
      <w:pPr>
        <w:pStyle w:val="5"/>
        <w:widowControl w:val="0"/>
        <w:numPr>
          <w:numId w:val="0"/>
        </w:numPr>
        <w:wordWrap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教学设计样例说明（必须提供）</w:t>
      </w:r>
    </w:p>
    <w:p>
      <w:pPr>
        <w:pStyle w:val="5"/>
        <w:widowControl w:val="0"/>
        <w:wordWrap/>
        <w:adjustRightInd w:val="0"/>
        <w:snapToGrid w:val="0"/>
        <w:spacing w:line="56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</w:r>
    </w:p>
    <w:p>
      <w:pPr>
        <w:pStyle w:val="5"/>
        <w:widowControl w:val="0"/>
        <w:numPr>
          <w:numId w:val="0"/>
        </w:numPr>
        <w:wordWrap/>
        <w:adjustRightInd w:val="0"/>
        <w:snapToGri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最近一学期的课程教案（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必须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提供）</w:t>
      </w:r>
    </w:p>
    <w:p>
      <w:pPr>
        <w:pStyle w:val="5"/>
        <w:widowControl w:val="0"/>
        <w:wordWrap/>
        <w:spacing w:line="56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（课程负责人签字。）</w:t>
      </w:r>
    </w:p>
    <w:p>
      <w:pPr>
        <w:pStyle w:val="5"/>
        <w:widowControl w:val="0"/>
        <w:numPr>
          <w:numId w:val="0"/>
        </w:numPr>
        <w:wordWrap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3.教学视频（必须提供）</w:t>
      </w:r>
    </w:p>
    <w:p>
      <w:pPr>
        <w:pStyle w:val="5"/>
        <w:widowControl w:val="0"/>
        <w:numPr>
          <w:numId w:val="0"/>
        </w:numPr>
        <w:wordWrap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（提供一学时代表性课程的完整视频，视频文件采用MP4格式，分辨率720P以上，视频文件大小不超过1200MB，图像清晰稳定，声音清楚。提交评审视频为从中截取10分钟片段，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/>
        </w:rPr>
        <w:t>视频参数大小500M以内、分辨率1280*720、格式mp4。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）</w:t>
      </w:r>
      <w:bookmarkStart w:id="0" w:name="_GoBack"/>
      <w:bookmarkEnd w:id="0"/>
    </w:p>
    <w:p>
      <w:pPr>
        <w:pStyle w:val="5"/>
        <w:widowControl w:val="0"/>
        <w:numPr>
          <w:numId w:val="0"/>
        </w:numPr>
        <w:wordWrap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最近一学期学生评教结果统计（选择性提供）</w:t>
      </w:r>
    </w:p>
    <w:p>
      <w:pPr>
        <w:pStyle w:val="5"/>
        <w:widowControl w:val="0"/>
        <w:wordWrap/>
        <w:spacing w:line="56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（申报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教务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盖章。）</w:t>
      </w:r>
    </w:p>
    <w:p>
      <w:pPr>
        <w:pStyle w:val="5"/>
        <w:widowControl w:val="0"/>
        <w:numPr>
          <w:numId w:val="0"/>
        </w:numPr>
        <w:wordWrap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最近一次学校对课堂教学评价（选择性提供）</w:t>
      </w:r>
    </w:p>
    <w:p>
      <w:pPr>
        <w:pStyle w:val="5"/>
        <w:widowControl w:val="0"/>
        <w:wordWrap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（申报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教务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盖章。）</w:t>
      </w:r>
    </w:p>
    <w:p>
      <w:pPr>
        <w:widowControl w:val="0"/>
        <w:wordWrap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32"/>
          <w:szCs w:val="32"/>
        </w:rPr>
        <w:t>以上材料均可能网上公开，请严格审查，确保不违反有关法律及保密规定。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0A63FF8"/>
    <w:rsid w:val="077501DF"/>
    <w:rsid w:val="70A63FF8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4">
    <w:name w:val="Table Grid"/>
    <w:basedOn w:val="3"/>
    <w:qFormat/>
    <w:uiPriority w:val="59"/>
    <w:pPr/>
    <w:rPr>
      <w:kern w:val="0"/>
      <w:sz w:val="20"/>
      <w:szCs w:val="20"/>
    </w:r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2021-11-21T07:08:00Z</dcterms:created>
  <dc:creator>Lenovo</dc:creator>
  <cp:lastModifiedBy>王跃然</cp:lastModifiedBy>
  <dcterms:modified xsi:type="dcterms:W3CDTF">2021-11-24T10:06:28Z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3BDB65E8CE1E48839D1041B35AA3B559</vt:lpwstr>
  </property>
</Properties>
</file>